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1818"/>
        <w:gridCol w:w="6092"/>
        <w:gridCol w:w="946"/>
      </w:tblGrid>
      <w:tr w:rsidR="000B4FEC" w14:paraId="33344335" w14:textId="77777777" w:rsidTr="009B09C9">
        <w:tc>
          <w:tcPr>
            <w:tcW w:w="1818" w:type="dxa"/>
          </w:tcPr>
          <w:p w14:paraId="0A1A2415" w14:textId="6DB729AB" w:rsidR="00FF7857" w:rsidRDefault="000B4FEC" w:rsidP="000B4FEC">
            <w:pPr>
              <w:ind w:right="1946"/>
              <w:rPr>
                <w:rFonts w:ascii="Chalkboard" w:hAnsi="Chalkboard"/>
                <w:b/>
                <w:sz w:val="36"/>
                <w:szCs w:val="36"/>
                <w14:shadow w14:blurRad="63500" w14:dist="50800" w14:dir="18900000" w14:sx="0" w14:sy="0" w14:kx="0" w14:ky="0" w14:algn="none">
                  <w14:srgbClr w14:val="000000">
                    <w14:alpha w14:val="50000"/>
                  </w14:srgbClr>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halkboard" w:hAnsi="Chalkboard"/>
                <w:b/>
                <w:noProof/>
                <w:sz w:val="36"/>
                <w:szCs w:val="36"/>
              </w:rPr>
              <w:drawing>
                <wp:inline distT="0" distB="0" distL="0" distR="0" wp14:anchorId="26C66B8D" wp14:editId="35C8B9D3">
                  <wp:extent cx="878661" cy="1137073"/>
                  <wp:effectExtent l="0" t="0" r="1079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g-1.jpg"/>
                          <pic:cNvPicPr/>
                        </pic:nvPicPr>
                        <pic:blipFill>
                          <a:blip r:embed="rId5">
                            <a:extLst>
                              <a:ext uri="{28A0092B-C50C-407E-A947-70E740481C1C}">
                                <a14:useLocalDpi xmlns:a14="http://schemas.microsoft.com/office/drawing/2010/main" val="0"/>
                              </a:ext>
                            </a:extLst>
                          </a:blip>
                          <a:stretch>
                            <a:fillRect/>
                          </a:stretch>
                        </pic:blipFill>
                        <pic:spPr>
                          <a:xfrm>
                            <a:off x="0" y="0"/>
                            <a:ext cx="879292" cy="1137890"/>
                          </a:xfrm>
                          <a:prstGeom prst="rect">
                            <a:avLst/>
                          </a:prstGeom>
                        </pic:spPr>
                      </pic:pic>
                    </a:graphicData>
                  </a:graphic>
                </wp:inline>
              </w:drawing>
            </w:r>
          </w:p>
        </w:tc>
        <w:tc>
          <w:tcPr>
            <w:tcW w:w="6092" w:type="dxa"/>
          </w:tcPr>
          <w:p w14:paraId="41DDC4DA" w14:textId="77777777" w:rsidR="00FF7857" w:rsidRPr="00724A04" w:rsidRDefault="00FF7857" w:rsidP="00FF7857">
            <w:pPr>
              <w:jc w:val="center"/>
              <w:rPr>
                <w:rFonts w:ascii="Chalkboard" w:hAnsi="Chalkboard"/>
                <w:b/>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24A04">
              <w:rPr>
                <w:rFonts w:ascii="Chalkboard" w:hAnsi="Chalkboard"/>
                <w:b/>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Mound Valley</w:t>
            </w:r>
          </w:p>
          <w:p w14:paraId="73D5C013" w14:textId="77777777" w:rsidR="00FF7857" w:rsidRPr="00724A04" w:rsidRDefault="00FF7857" w:rsidP="00FF7857">
            <w:pPr>
              <w:jc w:val="center"/>
              <w:rPr>
                <w:rFonts w:ascii="Chalkboard" w:hAnsi="Chalkboard"/>
                <w:b/>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24A04">
              <w:rPr>
                <w:rFonts w:ascii="Chalkboard" w:hAnsi="Chalkboard"/>
                <w:b/>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News and Notes</w:t>
            </w:r>
          </w:p>
          <w:p w14:paraId="27E6DFFE" w14:textId="77777777" w:rsidR="00FF7857" w:rsidRDefault="00FF7857" w:rsidP="004660C2">
            <w:pPr>
              <w:jc w:val="center"/>
              <w:rPr>
                <w:rFonts w:ascii="Chalkboard" w:hAnsi="Chalkboard"/>
                <w:b/>
                <w:sz w:val="36"/>
                <w:szCs w:val="36"/>
                <w14:shadow w14:blurRad="63500" w14:dist="50800" w14:dir="18900000" w14:sx="0" w14:sy="0" w14:kx="0" w14:ky="0" w14:algn="none">
                  <w14:srgbClr w14:val="000000">
                    <w14:alpha w14:val="50000"/>
                  </w14:srgbClr>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946" w:type="dxa"/>
          </w:tcPr>
          <w:p w14:paraId="4AD05BAA" w14:textId="77777777" w:rsidR="00FF7857" w:rsidRDefault="00FF7857" w:rsidP="004660C2">
            <w:pPr>
              <w:jc w:val="center"/>
              <w:rPr>
                <w:rFonts w:asciiTheme="majorHAnsi" w:hAnsiTheme="majorHAnsi"/>
                <w:b/>
                <w:color w:val="000000" w:themeColor="text1"/>
                <w:sz w:val="16"/>
                <w:szCs w:val="1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65953D6" w14:textId="77777777" w:rsidR="00FF7857" w:rsidRDefault="00FF7857" w:rsidP="004660C2">
            <w:pPr>
              <w:jc w:val="center"/>
              <w:rPr>
                <w:rFonts w:asciiTheme="majorHAnsi" w:hAnsiTheme="majorHAnsi"/>
                <w:b/>
                <w:color w:val="000000" w:themeColor="text1"/>
                <w:sz w:val="16"/>
                <w:szCs w:val="1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BF212BC" w14:textId="77777777" w:rsidR="00FF7857" w:rsidRDefault="00FF7857" w:rsidP="004660C2">
            <w:pPr>
              <w:jc w:val="center"/>
              <w:rPr>
                <w:rFonts w:asciiTheme="majorHAnsi" w:hAnsiTheme="majorHAnsi"/>
                <w:b/>
                <w:color w:val="000000" w:themeColor="text1"/>
                <w:sz w:val="16"/>
                <w:szCs w:val="1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0C56F8B" w14:textId="77777777" w:rsidR="00FF7857" w:rsidRDefault="00FF7857" w:rsidP="004660C2">
            <w:pPr>
              <w:jc w:val="center"/>
              <w:rPr>
                <w:rFonts w:asciiTheme="majorHAnsi" w:hAnsiTheme="majorHAnsi"/>
                <w:b/>
                <w:color w:val="000000" w:themeColor="text1"/>
                <w:sz w:val="16"/>
                <w:szCs w:val="1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154F8A5" w14:textId="77777777" w:rsidR="00FF7857" w:rsidRDefault="00FF7857" w:rsidP="004660C2">
            <w:pPr>
              <w:jc w:val="center"/>
              <w:rPr>
                <w:rFonts w:asciiTheme="majorHAnsi" w:hAnsiTheme="majorHAnsi"/>
                <w:b/>
                <w:color w:val="000000" w:themeColor="text1"/>
                <w:sz w:val="16"/>
                <w:szCs w:val="1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5F2BED1C" w14:textId="6C1EC349" w:rsidR="00FF7857" w:rsidRPr="00FF7857" w:rsidRDefault="00FF7857" w:rsidP="00FF7857">
            <w:pPr>
              <w:rPr>
                <w:sz w:val="18"/>
                <w:szCs w:val="18"/>
                <w14:shadow w14:blurRad="63500" w14:dist="50800" w14:dir="18900000" w14:sx="0" w14:sy="0" w14:kx="0" w14:ky="0" w14:algn="none">
                  <w14:srgbClr w14:val="000000">
                    <w14:alpha w14:val="50000"/>
                  </w14:srgbClr>
                </w14:shadow>
              </w:rPr>
            </w:pPr>
            <w:r w:rsidRPr="00FF7857">
              <w:rPr>
                <w:sz w:val="18"/>
                <w:szCs w:val="18"/>
              </w:rPr>
              <w:t>Nov. 20</w:t>
            </w:r>
            <w:r w:rsidR="001E4C89">
              <w:rPr>
                <w:sz w:val="18"/>
                <w:szCs w:val="18"/>
              </w:rPr>
              <w:t>2</w:t>
            </w:r>
            <w:r w:rsidR="00CF423A">
              <w:rPr>
                <w:sz w:val="18"/>
                <w:szCs w:val="18"/>
              </w:rPr>
              <w:t>1</w:t>
            </w:r>
          </w:p>
        </w:tc>
      </w:tr>
    </w:tbl>
    <w:p w14:paraId="7757DC0B" w14:textId="4893FC09" w:rsidR="00FA7D71" w:rsidRDefault="00FA7D71" w:rsidP="000B4FEC">
      <w:pPr>
        <w:rPr>
          <w:rFonts w:ascii="Chalkboard" w:hAnsi="Chalkboard"/>
          <w:b/>
          <w:sz w:val="20"/>
        </w:rPr>
        <w:sectPr w:rsidR="00FA7D71">
          <w:pgSz w:w="12240" w:h="15840"/>
          <w:pgMar w:top="1440" w:right="1800" w:bottom="1440" w:left="1800" w:header="720" w:footer="720" w:gutter="0"/>
          <w:cols w:space="720"/>
        </w:sectPr>
      </w:pPr>
      <w:r>
        <w:rPr>
          <w:rFonts w:ascii="Chalkboard" w:hAnsi="Chalkboard"/>
          <w:b/>
          <w:sz w:val="20"/>
        </w:rPr>
        <w:t>__________________________________________________________</w:t>
      </w:r>
      <w:r w:rsidR="00B330DD">
        <w:rPr>
          <w:rFonts w:ascii="Chalkboard" w:hAnsi="Chalkboard"/>
          <w:b/>
          <w:sz w:val="20"/>
        </w:rPr>
        <w:t>_____</w:t>
      </w:r>
    </w:p>
    <w:p w14:paraId="00A1901B" w14:textId="77777777" w:rsidR="00313B71" w:rsidRPr="007D47CF" w:rsidRDefault="00313B71" w:rsidP="00480725">
      <w:pPr>
        <w:rPr>
          <w:rFonts w:asciiTheme="minorHAnsi" w:hAnsiTheme="minorHAnsi" w:cstheme="majorHAnsi"/>
          <w:b/>
          <w:sz w:val="18"/>
          <w:szCs w:val="18"/>
        </w:rPr>
      </w:pPr>
      <w:r w:rsidRPr="007D47CF">
        <w:rPr>
          <w:rFonts w:asciiTheme="minorHAnsi" w:hAnsiTheme="minorHAnsi" w:cstheme="majorHAnsi"/>
          <w:b/>
          <w:sz w:val="18"/>
          <w:szCs w:val="18"/>
        </w:rPr>
        <w:t>Important Dates:</w:t>
      </w:r>
    </w:p>
    <w:p w14:paraId="07013359" w14:textId="121D86A3" w:rsidR="00BD5226" w:rsidRPr="007D47CF" w:rsidRDefault="00896876" w:rsidP="003D2810">
      <w:pPr>
        <w:pStyle w:val="ListParagraph"/>
        <w:ind w:left="0"/>
        <w:rPr>
          <w:rFonts w:asciiTheme="minorHAnsi" w:hAnsiTheme="minorHAnsi" w:cstheme="majorHAnsi"/>
          <w:sz w:val="18"/>
          <w:szCs w:val="18"/>
        </w:rPr>
      </w:pPr>
      <w:r w:rsidRPr="007D47CF">
        <w:rPr>
          <w:rFonts w:asciiTheme="minorHAnsi" w:hAnsiTheme="minorHAnsi" w:cstheme="majorHAnsi"/>
          <w:sz w:val="18"/>
          <w:szCs w:val="18"/>
        </w:rPr>
        <w:t>3</w:t>
      </w:r>
      <w:r w:rsidR="003D2810" w:rsidRPr="007D47CF">
        <w:rPr>
          <w:rFonts w:asciiTheme="minorHAnsi" w:hAnsiTheme="minorHAnsi" w:cstheme="majorHAnsi"/>
          <w:sz w:val="18"/>
          <w:szCs w:val="18"/>
        </w:rPr>
        <w:tab/>
        <w:t>Picture Retakes and Group pictures</w:t>
      </w:r>
    </w:p>
    <w:p w14:paraId="16B7BA2E" w14:textId="1C73FA19" w:rsidR="00480725" w:rsidRPr="007D47CF" w:rsidRDefault="00BC1A53" w:rsidP="00896876">
      <w:pPr>
        <w:ind w:left="720" w:hanging="720"/>
        <w:rPr>
          <w:rFonts w:asciiTheme="minorHAnsi" w:hAnsiTheme="minorHAnsi" w:cstheme="majorHAnsi"/>
          <w:sz w:val="18"/>
          <w:szCs w:val="18"/>
        </w:rPr>
      </w:pPr>
      <w:r>
        <w:rPr>
          <w:rFonts w:asciiTheme="minorHAnsi" w:hAnsiTheme="minorHAnsi" w:cstheme="majorHAnsi"/>
          <w:sz w:val="18"/>
          <w:szCs w:val="18"/>
        </w:rPr>
        <w:t>4</w:t>
      </w:r>
      <w:r w:rsidR="003D2810" w:rsidRPr="007D47CF">
        <w:rPr>
          <w:rFonts w:asciiTheme="minorHAnsi" w:hAnsiTheme="minorHAnsi" w:cstheme="majorHAnsi"/>
          <w:sz w:val="18"/>
          <w:szCs w:val="18"/>
        </w:rPr>
        <w:tab/>
        <w:t>4</w:t>
      </w:r>
      <w:r w:rsidR="00A10ED9" w:rsidRPr="007D47CF">
        <w:rPr>
          <w:rFonts w:asciiTheme="minorHAnsi" w:hAnsiTheme="minorHAnsi" w:cstheme="majorHAnsi"/>
          <w:sz w:val="18"/>
          <w:szCs w:val="18"/>
        </w:rPr>
        <w:t>:</w:t>
      </w:r>
      <w:r w:rsidR="003D2810" w:rsidRPr="007D47CF">
        <w:rPr>
          <w:rFonts w:asciiTheme="minorHAnsi" w:hAnsiTheme="minorHAnsi" w:cstheme="majorHAnsi"/>
          <w:sz w:val="18"/>
          <w:szCs w:val="18"/>
        </w:rPr>
        <w:t>30 JrHigh Wrestling Intra-squad scrimmage</w:t>
      </w:r>
    </w:p>
    <w:p w14:paraId="3A3C079E" w14:textId="2A865BC6" w:rsidR="000F6850" w:rsidRPr="007D47CF" w:rsidRDefault="00BC1A53" w:rsidP="003A4D8C">
      <w:pPr>
        <w:ind w:left="720" w:hanging="720"/>
        <w:rPr>
          <w:rFonts w:asciiTheme="minorHAnsi" w:hAnsiTheme="minorHAnsi" w:cstheme="majorHAnsi"/>
          <w:sz w:val="18"/>
          <w:szCs w:val="18"/>
        </w:rPr>
      </w:pPr>
      <w:r>
        <w:rPr>
          <w:rFonts w:asciiTheme="minorHAnsi" w:hAnsiTheme="minorHAnsi" w:cstheme="majorHAnsi"/>
          <w:sz w:val="18"/>
          <w:szCs w:val="18"/>
        </w:rPr>
        <w:t>8</w:t>
      </w:r>
      <w:r w:rsidR="000F6850" w:rsidRPr="007D47CF">
        <w:rPr>
          <w:rFonts w:asciiTheme="minorHAnsi" w:hAnsiTheme="minorHAnsi" w:cstheme="majorHAnsi"/>
          <w:sz w:val="18"/>
          <w:szCs w:val="18"/>
        </w:rPr>
        <w:t xml:space="preserve"> </w:t>
      </w:r>
      <w:r w:rsidR="000F6850" w:rsidRPr="007D47CF">
        <w:rPr>
          <w:rFonts w:asciiTheme="minorHAnsi" w:hAnsiTheme="minorHAnsi" w:cstheme="majorHAnsi"/>
          <w:sz w:val="18"/>
          <w:szCs w:val="18"/>
        </w:rPr>
        <w:tab/>
      </w:r>
      <w:r w:rsidR="00A10ED9" w:rsidRPr="007D47CF">
        <w:rPr>
          <w:rFonts w:asciiTheme="minorHAnsi" w:hAnsiTheme="minorHAnsi" w:cstheme="majorHAnsi"/>
          <w:sz w:val="18"/>
          <w:szCs w:val="18"/>
        </w:rPr>
        <w:t xml:space="preserve">4:30 JrHigh Wrestling @ </w:t>
      </w:r>
      <w:r>
        <w:rPr>
          <w:rFonts w:asciiTheme="minorHAnsi" w:hAnsiTheme="minorHAnsi" w:cstheme="majorHAnsi"/>
          <w:sz w:val="18"/>
          <w:szCs w:val="18"/>
        </w:rPr>
        <w:t>Columbus</w:t>
      </w:r>
    </w:p>
    <w:p w14:paraId="015A926E" w14:textId="71349108" w:rsidR="000F6850" w:rsidRDefault="000F6850" w:rsidP="003A4D8C">
      <w:pPr>
        <w:ind w:left="720" w:hanging="720"/>
        <w:rPr>
          <w:rFonts w:asciiTheme="minorHAnsi" w:hAnsiTheme="minorHAnsi" w:cstheme="majorHAnsi"/>
          <w:sz w:val="18"/>
          <w:szCs w:val="18"/>
        </w:rPr>
      </w:pPr>
      <w:r w:rsidRPr="007D47CF">
        <w:rPr>
          <w:rFonts w:asciiTheme="minorHAnsi" w:hAnsiTheme="minorHAnsi" w:cstheme="majorHAnsi"/>
          <w:sz w:val="18"/>
          <w:szCs w:val="18"/>
        </w:rPr>
        <w:t>1</w:t>
      </w:r>
      <w:r w:rsidR="00BC1A53">
        <w:rPr>
          <w:rFonts w:asciiTheme="minorHAnsi" w:hAnsiTheme="minorHAnsi" w:cstheme="majorHAnsi"/>
          <w:sz w:val="18"/>
          <w:szCs w:val="18"/>
        </w:rPr>
        <w:t>1</w:t>
      </w:r>
      <w:r w:rsidRPr="007D47CF">
        <w:rPr>
          <w:rFonts w:asciiTheme="minorHAnsi" w:hAnsiTheme="minorHAnsi" w:cstheme="majorHAnsi"/>
          <w:sz w:val="18"/>
          <w:szCs w:val="18"/>
        </w:rPr>
        <w:tab/>
      </w:r>
      <w:r w:rsidR="00357B84">
        <w:rPr>
          <w:rFonts w:asciiTheme="minorHAnsi" w:hAnsiTheme="minorHAnsi" w:cstheme="majorHAnsi"/>
          <w:sz w:val="18"/>
          <w:szCs w:val="18"/>
        </w:rPr>
        <w:t>4</w:t>
      </w:r>
      <w:r w:rsidR="00896876" w:rsidRPr="007D47CF">
        <w:rPr>
          <w:rFonts w:asciiTheme="minorHAnsi" w:hAnsiTheme="minorHAnsi" w:cstheme="majorHAnsi"/>
          <w:sz w:val="18"/>
          <w:szCs w:val="18"/>
        </w:rPr>
        <w:t>:30</w:t>
      </w:r>
      <w:r w:rsidRPr="007D47CF">
        <w:rPr>
          <w:rFonts w:asciiTheme="minorHAnsi" w:hAnsiTheme="minorHAnsi" w:cstheme="majorHAnsi"/>
          <w:sz w:val="18"/>
          <w:szCs w:val="18"/>
        </w:rPr>
        <w:t xml:space="preserve"> JrHigh Wrestling @ C</w:t>
      </w:r>
      <w:r w:rsidR="00896876" w:rsidRPr="007D47CF">
        <w:rPr>
          <w:rFonts w:asciiTheme="minorHAnsi" w:hAnsiTheme="minorHAnsi" w:cstheme="majorHAnsi"/>
          <w:sz w:val="18"/>
          <w:szCs w:val="18"/>
        </w:rPr>
        <w:t>herryvale</w:t>
      </w:r>
    </w:p>
    <w:p w14:paraId="27D2F309" w14:textId="38F10F29" w:rsidR="00BC1A53" w:rsidRPr="007D47CF" w:rsidRDefault="00BC1A53" w:rsidP="003A4D8C">
      <w:pPr>
        <w:ind w:left="720" w:hanging="720"/>
        <w:rPr>
          <w:rFonts w:asciiTheme="minorHAnsi" w:hAnsiTheme="minorHAnsi" w:cstheme="majorHAnsi"/>
          <w:sz w:val="18"/>
          <w:szCs w:val="18"/>
        </w:rPr>
      </w:pPr>
      <w:r>
        <w:rPr>
          <w:rFonts w:asciiTheme="minorHAnsi" w:hAnsiTheme="minorHAnsi" w:cstheme="majorHAnsi"/>
          <w:sz w:val="18"/>
          <w:szCs w:val="18"/>
        </w:rPr>
        <w:t>12</w:t>
      </w:r>
      <w:r>
        <w:rPr>
          <w:rFonts w:asciiTheme="minorHAnsi" w:hAnsiTheme="minorHAnsi" w:cstheme="majorHAnsi"/>
          <w:sz w:val="18"/>
          <w:szCs w:val="18"/>
        </w:rPr>
        <w:tab/>
        <w:t>Prek Child Find</w:t>
      </w:r>
    </w:p>
    <w:p w14:paraId="20FA8E35" w14:textId="647737DA" w:rsidR="000F6850" w:rsidRPr="007D47CF" w:rsidRDefault="00896876" w:rsidP="003A4D8C">
      <w:pPr>
        <w:ind w:left="720" w:hanging="720"/>
        <w:rPr>
          <w:rFonts w:asciiTheme="minorHAnsi" w:hAnsiTheme="minorHAnsi" w:cstheme="majorHAnsi"/>
          <w:sz w:val="18"/>
          <w:szCs w:val="18"/>
        </w:rPr>
      </w:pPr>
      <w:r w:rsidRPr="007D47CF">
        <w:rPr>
          <w:rFonts w:asciiTheme="minorHAnsi" w:hAnsiTheme="minorHAnsi" w:cstheme="majorHAnsi"/>
          <w:sz w:val="18"/>
          <w:szCs w:val="18"/>
        </w:rPr>
        <w:t>1</w:t>
      </w:r>
      <w:r w:rsidR="00357B84">
        <w:rPr>
          <w:rFonts w:asciiTheme="minorHAnsi" w:hAnsiTheme="minorHAnsi" w:cstheme="majorHAnsi"/>
          <w:sz w:val="18"/>
          <w:szCs w:val="18"/>
        </w:rPr>
        <w:t>3</w:t>
      </w:r>
      <w:r w:rsidR="000F6850" w:rsidRPr="007D47CF">
        <w:rPr>
          <w:rFonts w:asciiTheme="minorHAnsi" w:hAnsiTheme="minorHAnsi" w:cstheme="majorHAnsi"/>
          <w:sz w:val="18"/>
          <w:szCs w:val="18"/>
        </w:rPr>
        <w:tab/>
      </w:r>
      <w:r w:rsidR="00357B84">
        <w:rPr>
          <w:rFonts w:asciiTheme="minorHAnsi" w:hAnsiTheme="minorHAnsi" w:cstheme="majorHAnsi"/>
          <w:sz w:val="18"/>
          <w:szCs w:val="18"/>
        </w:rPr>
        <w:t>9:00am</w:t>
      </w:r>
      <w:r w:rsidR="000F6850" w:rsidRPr="007D47CF">
        <w:rPr>
          <w:rFonts w:asciiTheme="minorHAnsi" w:hAnsiTheme="minorHAnsi" w:cstheme="majorHAnsi"/>
          <w:sz w:val="18"/>
          <w:szCs w:val="18"/>
        </w:rPr>
        <w:t xml:space="preserve"> JrHigh Wrestling @ C</w:t>
      </w:r>
      <w:r w:rsidR="000927C5">
        <w:rPr>
          <w:rFonts w:asciiTheme="minorHAnsi" w:hAnsiTheme="minorHAnsi" w:cstheme="majorHAnsi"/>
          <w:sz w:val="18"/>
          <w:szCs w:val="18"/>
        </w:rPr>
        <w:t>olumbus</w:t>
      </w:r>
    </w:p>
    <w:p w14:paraId="21950120" w14:textId="0A869706" w:rsidR="00896876" w:rsidRDefault="00896876" w:rsidP="00896876">
      <w:pPr>
        <w:ind w:left="720" w:hanging="720"/>
        <w:rPr>
          <w:rFonts w:asciiTheme="minorHAnsi" w:hAnsiTheme="minorHAnsi" w:cstheme="majorHAnsi"/>
          <w:sz w:val="18"/>
          <w:szCs w:val="18"/>
        </w:rPr>
      </w:pPr>
      <w:r w:rsidRPr="007D47CF">
        <w:rPr>
          <w:rFonts w:asciiTheme="minorHAnsi" w:hAnsiTheme="minorHAnsi" w:cstheme="majorHAnsi"/>
          <w:sz w:val="18"/>
          <w:szCs w:val="18"/>
        </w:rPr>
        <w:t>1</w:t>
      </w:r>
      <w:r w:rsidR="00BC1A53">
        <w:rPr>
          <w:rFonts w:asciiTheme="minorHAnsi" w:hAnsiTheme="minorHAnsi" w:cstheme="majorHAnsi"/>
          <w:sz w:val="18"/>
          <w:szCs w:val="18"/>
        </w:rPr>
        <w:t>5</w:t>
      </w:r>
      <w:r w:rsidRPr="007D47CF">
        <w:rPr>
          <w:rFonts w:asciiTheme="minorHAnsi" w:hAnsiTheme="minorHAnsi" w:cstheme="majorHAnsi"/>
          <w:sz w:val="18"/>
          <w:szCs w:val="18"/>
        </w:rPr>
        <w:tab/>
        <w:t>5:30 District Site Council meeting, JrHigh BB practice begins</w:t>
      </w:r>
    </w:p>
    <w:p w14:paraId="685C6E49" w14:textId="00F05D83" w:rsidR="00BC1A53" w:rsidRDefault="00BC1A53" w:rsidP="00BC1A53">
      <w:pPr>
        <w:ind w:left="720" w:hanging="720"/>
        <w:rPr>
          <w:rFonts w:asciiTheme="minorHAnsi" w:hAnsiTheme="minorHAnsi" w:cstheme="majorHAnsi"/>
          <w:sz w:val="18"/>
          <w:szCs w:val="18"/>
        </w:rPr>
      </w:pPr>
      <w:r>
        <w:rPr>
          <w:rFonts w:asciiTheme="minorHAnsi" w:hAnsiTheme="minorHAnsi" w:cstheme="majorHAnsi"/>
          <w:sz w:val="18"/>
          <w:szCs w:val="18"/>
        </w:rPr>
        <w:t>16</w:t>
      </w:r>
      <w:r w:rsidRPr="007D47CF">
        <w:rPr>
          <w:rFonts w:asciiTheme="minorHAnsi" w:hAnsiTheme="minorHAnsi" w:cstheme="majorHAnsi"/>
          <w:sz w:val="18"/>
          <w:szCs w:val="18"/>
        </w:rPr>
        <w:t xml:space="preserve"> </w:t>
      </w:r>
      <w:r w:rsidRPr="007D47CF">
        <w:rPr>
          <w:rFonts w:asciiTheme="minorHAnsi" w:hAnsiTheme="minorHAnsi" w:cstheme="majorHAnsi"/>
          <w:sz w:val="18"/>
          <w:szCs w:val="18"/>
        </w:rPr>
        <w:tab/>
        <w:t xml:space="preserve">4:30 JrHigh Wrestling @ </w:t>
      </w:r>
      <w:r w:rsidR="00357B84">
        <w:rPr>
          <w:rFonts w:asciiTheme="minorHAnsi" w:hAnsiTheme="minorHAnsi" w:cstheme="majorHAnsi"/>
          <w:sz w:val="18"/>
          <w:szCs w:val="18"/>
        </w:rPr>
        <w:t>Frontenac</w:t>
      </w:r>
    </w:p>
    <w:p w14:paraId="20401E11" w14:textId="1044B373" w:rsidR="00357B84" w:rsidRDefault="00357B84" w:rsidP="00BC1A53">
      <w:pPr>
        <w:ind w:left="720" w:hanging="720"/>
        <w:rPr>
          <w:rFonts w:asciiTheme="minorHAnsi" w:hAnsiTheme="minorHAnsi" w:cstheme="majorHAnsi"/>
          <w:sz w:val="18"/>
          <w:szCs w:val="18"/>
        </w:rPr>
      </w:pPr>
      <w:r>
        <w:rPr>
          <w:rFonts w:asciiTheme="minorHAnsi" w:hAnsiTheme="minorHAnsi" w:cstheme="majorHAnsi"/>
          <w:sz w:val="18"/>
          <w:szCs w:val="18"/>
        </w:rPr>
        <w:t>17</w:t>
      </w:r>
      <w:r>
        <w:rPr>
          <w:rFonts w:asciiTheme="minorHAnsi" w:hAnsiTheme="minorHAnsi" w:cstheme="majorHAnsi"/>
          <w:sz w:val="18"/>
          <w:szCs w:val="18"/>
        </w:rPr>
        <w:tab/>
        <w:t>8</w:t>
      </w:r>
      <w:r w:rsidRPr="00357B84">
        <w:rPr>
          <w:rFonts w:asciiTheme="minorHAnsi" w:hAnsiTheme="minorHAnsi" w:cstheme="majorHAnsi"/>
          <w:sz w:val="18"/>
          <w:szCs w:val="18"/>
          <w:vertAlign w:val="superscript"/>
        </w:rPr>
        <w:t>th</w:t>
      </w:r>
      <w:r>
        <w:rPr>
          <w:rFonts w:asciiTheme="minorHAnsi" w:hAnsiTheme="minorHAnsi" w:cstheme="majorHAnsi"/>
          <w:sz w:val="18"/>
          <w:szCs w:val="18"/>
        </w:rPr>
        <w:t xml:space="preserve"> grade to LCC</w:t>
      </w:r>
    </w:p>
    <w:p w14:paraId="18EAB5EF" w14:textId="418B08F3" w:rsidR="00896876" w:rsidRPr="007D47CF" w:rsidRDefault="00BC1A53" w:rsidP="00896876">
      <w:pPr>
        <w:ind w:left="720" w:hanging="720"/>
        <w:rPr>
          <w:rFonts w:asciiTheme="minorHAnsi" w:hAnsiTheme="minorHAnsi" w:cstheme="majorHAnsi"/>
          <w:sz w:val="18"/>
          <w:szCs w:val="18"/>
        </w:rPr>
      </w:pPr>
      <w:r>
        <w:rPr>
          <w:rFonts w:asciiTheme="minorHAnsi" w:hAnsiTheme="minorHAnsi" w:cstheme="majorHAnsi"/>
          <w:sz w:val="18"/>
          <w:szCs w:val="18"/>
        </w:rPr>
        <w:t>19</w:t>
      </w:r>
      <w:r w:rsidR="00896876" w:rsidRPr="007D47CF">
        <w:rPr>
          <w:rFonts w:asciiTheme="minorHAnsi" w:hAnsiTheme="minorHAnsi" w:cstheme="majorHAnsi"/>
          <w:sz w:val="18"/>
          <w:szCs w:val="18"/>
        </w:rPr>
        <w:tab/>
        <w:t>Popcorn Friday</w:t>
      </w:r>
      <w:r w:rsidR="000927C5">
        <w:rPr>
          <w:rFonts w:asciiTheme="minorHAnsi" w:hAnsiTheme="minorHAnsi" w:cstheme="majorHAnsi"/>
          <w:sz w:val="18"/>
          <w:szCs w:val="18"/>
        </w:rPr>
        <w:t xml:space="preserve">, </w:t>
      </w:r>
      <w:r>
        <w:rPr>
          <w:rFonts w:asciiTheme="minorHAnsi" w:hAnsiTheme="minorHAnsi" w:cstheme="majorHAnsi"/>
          <w:sz w:val="18"/>
          <w:szCs w:val="18"/>
        </w:rPr>
        <w:t>8</w:t>
      </w:r>
      <w:r w:rsidRPr="00BC1A53">
        <w:rPr>
          <w:rFonts w:asciiTheme="minorHAnsi" w:hAnsiTheme="minorHAnsi" w:cstheme="majorHAnsi"/>
          <w:sz w:val="18"/>
          <w:szCs w:val="18"/>
          <w:vertAlign w:val="superscript"/>
        </w:rPr>
        <w:t>th</w:t>
      </w:r>
      <w:r>
        <w:rPr>
          <w:rFonts w:asciiTheme="minorHAnsi" w:hAnsiTheme="minorHAnsi" w:cstheme="majorHAnsi"/>
          <w:sz w:val="18"/>
          <w:szCs w:val="18"/>
        </w:rPr>
        <w:t xml:space="preserve"> grade Orientation at the High School</w:t>
      </w:r>
    </w:p>
    <w:p w14:paraId="1B5EA4EF" w14:textId="266C392A" w:rsidR="00896876" w:rsidRDefault="00896876" w:rsidP="00896876">
      <w:pPr>
        <w:ind w:left="720" w:hanging="720"/>
        <w:rPr>
          <w:rFonts w:asciiTheme="minorHAnsi" w:hAnsiTheme="minorHAnsi" w:cstheme="majorHAnsi"/>
          <w:sz w:val="18"/>
          <w:szCs w:val="18"/>
        </w:rPr>
      </w:pPr>
      <w:r w:rsidRPr="007D47CF">
        <w:rPr>
          <w:rFonts w:asciiTheme="minorHAnsi" w:hAnsiTheme="minorHAnsi" w:cstheme="majorHAnsi"/>
          <w:sz w:val="18"/>
          <w:szCs w:val="18"/>
        </w:rPr>
        <w:t>2</w:t>
      </w:r>
      <w:r w:rsidR="00357B84">
        <w:rPr>
          <w:rFonts w:asciiTheme="minorHAnsi" w:hAnsiTheme="minorHAnsi" w:cstheme="majorHAnsi"/>
          <w:sz w:val="18"/>
          <w:szCs w:val="18"/>
        </w:rPr>
        <w:t>2</w:t>
      </w:r>
      <w:r w:rsidRPr="007D47CF">
        <w:rPr>
          <w:rFonts w:asciiTheme="minorHAnsi" w:hAnsiTheme="minorHAnsi" w:cstheme="majorHAnsi"/>
          <w:sz w:val="18"/>
          <w:szCs w:val="18"/>
        </w:rPr>
        <w:tab/>
        <w:t>3:30 JrHigh Wrestling @ Chanute</w:t>
      </w:r>
    </w:p>
    <w:p w14:paraId="20D9D6F4" w14:textId="0E8E3769" w:rsidR="00357B84" w:rsidRPr="007D47CF" w:rsidRDefault="00357B84" w:rsidP="00896876">
      <w:pPr>
        <w:ind w:left="720" w:hanging="720"/>
        <w:rPr>
          <w:rFonts w:asciiTheme="minorHAnsi" w:hAnsiTheme="minorHAnsi" w:cstheme="majorHAnsi"/>
          <w:sz w:val="18"/>
          <w:szCs w:val="18"/>
        </w:rPr>
      </w:pPr>
      <w:r>
        <w:rPr>
          <w:rFonts w:asciiTheme="minorHAnsi" w:hAnsiTheme="minorHAnsi" w:cstheme="majorHAnsi"/>
          <w:sz w:val="18"/>
          <w:szCs w:val="18"/>
        </w:rPr>
        <w:t>23</w:t>
      </w:r>
      <w:r>
        <w:rPr>
          <w:rFonts w:asciiTheme="minorHAnsi" w:hAnsiTheme="minorHAnsi" w:cstheme="majorHAnsi"/>
          <w:sz w:val="18"/>
          <w:szCs w:val="18"/>
        </w:rPr>
        <w:tab/>
      </w:r>
      <w:r w:rsidRPr="007D47CF">
        <w:rPr>
          <w:rFonts w:asciiTheme="minorHAnsi" w:hAnsiTheme="minorHAnsi" w:cstheme="majorHAnsi"/>
          <w:sz w:val="18"/>
          <w:szCs w:val="18"/>
        </w:rPr>
        <w:t xml:space="preserve">3:30 JrHigh Wrestling @ </w:t>
      </w:r>
      <w:r>
        <w:rPr>
          <w:rFonts w:asciiTheme="minorHAnsi" w:hAnsiTheme="minorHAnsi" w:cstheme="majorHAnsi"/>
          <w:sz w:val="18"/>
          <w:szCs w:val="18"/>
        </w:rPr>
        <w:t>Parsons</w:t>
      </w:r>
    </w:p>
    <w:p w14:paraId="49C48E14" w14:textId="0081A2E6" w:rsidR="00896876" w:rsidRPr="007D47CF" w:rsidRDefault="00896876" w:rsidP="00896876">
      <w:pPr>
        <w:ind w:left="720" w:hanging="720"/>
        <w:rPr>
          <w:rFonts w:asciiTheme="minorHAnsi" w:hAnsiTheme="minorHAnsi" w:cstheme="majorHAnsi"/>
          <w:sz w:val="18"/>
          <w:szCs w:val="18"/>
        </w:rPr>
      </w:pPr>
      <w:r w:rsidRPr="007D47CF">
        <w:rPr>
          <w:rFonts w:asciiTheme="minorHAnsi" w:hAnsiTheme="minorHAnsi" w:cstheme="majorHAnsi"/>
          <w:sz w:val="18"/>
          <w:szCs w:val="18"/>
        </w:rPr>
        <w:t>2</w:t>
      </w:r>
      <w:r w:rsidR="00BC1A53">
        <w:rPr>
          <w:rFonts w:asciiTheme="minorHAnsi" w:hAnsiTheme="minorHAnsi" w:cstheme="majorHAnsi"/>
          <w:sz w:val="18"/>
          <w:szCs w:val="18"/>
        </w:rPr>
        <w:t>4</w:t>
      </w:r>
      <w:r w:rsidRPr="007D47CF">
        <w:rPr>
          <w:rFonts w:asciiTheme="minorHAnsi" w:hAnsiTheme="minorHAnsi" w:cstheme="majorHAnsi"/>
          <w:sz w:val="18"/>
          <w:szCs w:val="18"/>
        </w:rPr>
        <w:t>-2</w:t>
      </w:r>
      <w:r w:rsidR="00BC1A53">
        <w:rPr>
          <w:rFonts w:asciiTheme="minorHAnsi" w:hAnsiTheme="minorHAnsi" w:cstheme="majorHAnsi"/>
          <w:sz w:val="18"/>
          <w:szCs w:val="18"/>
        </w:rPr>
        <w:t>6</w:t>
      </w:r>
      <w:r w:rsidRPr="007D47CF">
        <w:rPr>
          <w:rFonts w:asciiTheme="minorHAnsi" w:hAnsiTheme="minorHAnsi" w:cstheme="majorHAnsi"/>
          <w:sz w:val="18"/>
          <w:szCs w:val="18"/>
        </w:rPr>
        <w:tab/>
        <w:t>No School-Thanksgiving Break</w:t>
      </w:r>
    </w:p>
    <w:p w14:paraId="79DF647E" w14:textId="5CD2C96C" w:rsidR="00313B71" w:rsidRPr="00CF423A" w:rsidRDefault="00313B71" w:rsidP="00313B71">
      <w:pPr>
        <w:widowControl w:val="0"/>
        <w:autoSpaceDE w:val="0"/>
        <w:autoSpaceDN w:val="0"/>
        <w:adjustRightInd w:val="0"/>
        <w:rPr>
          <w:rFonts w:asciiTheme="minorHAnsi" w:hAnsiTheme="minorHAnsi" w:cstheme="majorHAnsi"/>
          <w:i/>
          <w:iCs/>
          <w:sz w:val="16"/>
          <w:szCs w:val="16"/>
        </w:rPr>
      </w:pPr>
      <w:r w:rsidRPr="00CF423A">
        <w:rPr>
          <w:rFonts w:asciiTheme="minorHAnsi" w:hAnsiTheme="minorHAnsi" w:cstheme="majorHAnsi"/>
          <w:i/>
          <w:iCs/>
          <w:sz w:val="16"/>
          <w:szCs w:val="16"/>
        </w:rPr>
        <w:t>(This calendar is subject to change.  Please check the Mound Valley calendar on the district website for changes and updates at usd506.org  Click on the Calendar button, then choose the Mound Valley calendar.  You may have to choose the current month to update the calendar.)</w:t>
      </w:r>
    </w:p>
    <w:p w14:paraId="42E7D146" w14:textId="2C648783" w:rsidR="00CB519E" w:rsidRPr="007D47CF" w:rsidRDefault="00CB519E" w:rsidP="00CB519E">
      <w:pPr>
        <w:widowControl w:val="0"/>
        <w:autoSpaceDE w:val="0"/>
        <w:autoSpaceDN w:val="0"/>
        <w:adjustRightInd w:val="0"/>
        <w:ind w:left="360"/>
        <w:jc w:val="center"/>
        <w:rPr>
          <w:rFonts w:asciiTheme="minorHAnsi" w:hAnsiTheme="minorHAnsi" w:cstheme="majorHAnsi"/>
          <w:b/>
          <w:bCs/>
          <w:sz w:val="18"/>
          <w:szCs w:val="18"/>
        </w:rPr>
      </w:pPr>
      <w:r w:rsidRPr="007D47CF">
        <w:rPr>
          <w:rFonts w:asciiTheme="minorHAnsi" w:hAnsiTheme="minorHAnsi" w:cstheme="majorHAnsi"/>
          <w:b/>
          <w:bCs/>
          <w:noProof/>
          <w:sz w:val="18"/>
          <w:szCs w:val="18"/>
        </w:rPr>
        <w:drawing>
          <wp:inline distT="0" distB="0" distL="0" distR="0" wp14:anchorId="27AF7473" wp14:editId="2D1B9428">
            <wp:extent cx="1196502" cy="806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jpg"/>
                    <pic:cNvPicPr/>
                  </pic:nvPicPr>
                  <pic:blipFill>
                    <a:blip r:embed="rId6"/>
                    <a:stretch>
                      <a:fillRect/>
                    </a:stretch>
                  </pic:blipFill>
                  <pic:spPr>
                    <a:xfrm>
                      <a:off x="0" y="0"/>
                      <a:ext cx="1207913" cy="814121"/>
                    </a:xfrm>
                    <a:prstGeom prst="rect">
                      <a:avLst/>
                    </a:prstGeom>
                  </pic:spPr>
                </pic:pic>
              </a:graphicData>
            </a:graphic>
          </wp:inline>
        </w:drawing>
      </w:r>
    </w:p>
    <w:p w14:paraId="3DD0F058" w14:textId="77777777" w:rsidR="00313B71" w:rsidRPr="007D47CF" w:rsidRDefault="00313B71" w:rsidP="00313B71">
      <w:pPr>
        <w:widowControl w:val="0"/>
        <w:numPr>
          <w:ilvl w:val="0"/>
          <w:numId w:val="2"/>
        </w:numPr>
        <w:autoSpaceDE w:val="0"/>
        <w:autoSpaceDN w:val="0"/>
        <w:adjustRightInd w:val="0"/>
        <w:rPr>
          <w:rFonts w:asciiTheme="minorHAnsi" w:hAnsiTheme="minorHAnsi" w:cstheme="majorHAnsi"/>
          <w:b/>
          <w:bCs/>
          <w:sz w:val="18"/>
          <w:szCs w:val="18"/>
        </w:rPr>
      </w:pPr>
      <w:r w:rsidRPr="007D47CF">
        <w:rPr>
          <w:rFonts w:asciiTheme="minorHAnsi" w:hAnsiTheme="minorHAnsi" w:cstheme="majorHAnsi"/>
          <w:b/>
          <w:bCs/>
          <w:sz w:val="18"/>
          <w:szCs w:val="18"/>
        </w:rPr>
        <w:t>Athletics</w:t>
      </w:r>
    </w:p>
    <w:p w14:paraId="13A133F7" w14:textId="58235C89" w:rsidR="00313B71" w:rsidRPr="007D47CF" w:rsidRDefault="00313B71" w:rsidP="00313B71">
      <w:pPr>
        <w:widowControl w:val="0"/>
        <w:autoSpaceDE w:val="0"/>
        <w:autoSpaceDN w:val="0"/>
        <w:adjustRightInd w:val="0"/>
        <w:ind w:left="360"/>
        <w:rPr>
          <w:rFonts w:asciiTheme="minorHAnsi" w:hAnsiTheme="minorHAnsi" w:cstheme="majorHAnsi"/>
          <w:sz w:val="18"/>
          <w:szCs w:val="18"/>
        </w:rPr>
      </w:pPr>
      <w:r w:rsidRPr="007D47CF">
        <w:rPr>
          <w:rFonts w:asciiTheme="minorHAnsi" w:hAnsiTheme="minorHAnsi" w:cstheme="majorHAnsi"/>
          <w:sz w:val="18"/>
          <w:szCs w:val="18"/>
        </w:rPr>
        <w:t>Congratulations to our Volleyball and Football coaches and players for a great year!</w:t>
      </w:r>
      <w:r w:rsidR="004660C2" w:rsidRPr="007D47CF">
        <w:rPr>
          <w:rFonts w:asciiTheme="minorHAnsi" w:hAnsiTheme="minorHAnsi" w:cstheme="majorHAnsi"/>
          <w:sz w:val="18"/>
          <w:szCs w:val="18"/>
        </w:rPr>
        <w:t xml:space="preserve">  Way to make Mound Valley proud.</w:t>
      </w:r>
    </w:p>
    <w:p w14:paraId="5FA1D1E1" w14:textId="77777777" w:rsidR="00C9492B" w:rsidRPr="007D47CF" w:rsidRDefault="00C9492B" w:rsidP="00313B71">
      <w:pPr>
        <w:widowControl w:val="0"/>
        <w:autoSpaceDE w:val="0"/>
        <w:autoSpaceDN w:val="0"/>
        <w:adjustRightInd w:val="0"/>
        <w:ind w:left="360"/>
        <w:rPr>
          <w:rFonts w:asciiTheme="minorHAnsi" w:hAnsiTheme="minorHAnsi" w:cstheme="majorHAnsi"/>
          <w:sz w:val="18"/>
          <w:szCs w:val="18"/>
        </w:rPr>
      </w:pPr>
    </w:p>
    <w:p w14:paraId="161528BB" w14:textId="15C9C27E" w:rsidR="00CB519E" w:rsidRPr="00ED2D7B" w:rsidRDefault="00313B71" w:rsidP="00ED2D7B">
      <w:pPr>
        <w:widowControl w:val="0"/>
        <w:numPr>
          <w:ilvl w:val="0"/>
          <w:numId w:val="2"/>
        </w:numPr>
        <w:autoSpaceDE w:val="0"/>
        <w:autoSpaceDN w:val="0"/>
        <w:adjustRightInd w:val="0"/>
        <w:rPr>
          <w:rFonts w:asciiTheme="minorHAnsi" w:hAnsiTheme="minorHAnsi" w:cstheme="majorHAnsi"/>
          <w:b/>
          <w:sz w:val="18"/>
          <w:szCs w:val="18"/>
        </w:rPr>
      </w:pPr>
      <w:r w:rsidRPr="007D47CF">
        <w:rPr>
          <w:rFonts w:asciiTheme="minorHAnsi" w:hAnsiTheme="minorHAnsi" w:cstheme="majorHAnsi"/>
          <w:b/>
          <w:sz w:val="18"/>
          <w:szCs w:val="18"/>
        </w:rPr>
        <w:t>PTO Information</w:t>
      </w:r>
    </w:p>
    <w:p w14:paraId="7D464E34" w14:textId="1FB8B6A0"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50505"/>
          <w:sz w:val="18"/>
          <w:szCs w:val="18"/>
          <w:shd w:val="clear" w:color="auto" w:fill="FFFFFF"/>
        </w:rPr>
        <w:t xml:space="preserve">What a GREAT night in the Valley for our students, families, community, and staff! Our annual Chili Supper looked a little different this year as we held the event outside in front of the school. We had games for students to play, a cornhole tournament, live and silent actions, classroom project raffles, 50/50 pots, and yummy food to eat! Families brought their lawn chairs and visited as they watched a fun evening of events. The PTO funds </w:t>
      </w:r>
      <w:r w:rsidRPr="00CF423A">
        <w:rPr>
          <w:rFonts w:asciiTheme="minorHAnsi" w:eastAsia="Times New Roman" w:hAnsiTheme="minorHAnsi" w:cstheme="majorHAnsi"/>
          <w:color w:val="000000"/>
          <w:sz w:val="18"/>
          <w:szCs w:val="18"/>
        </w:rPr>
        <w:t xml:space="preserve">help support learning and school activities such as skating in P.E, book fair, educational resources, and field trips. </w:t>
      </w:r>
      <w:r w:rsidR="00ED2D7B">
        <w:rPr>
          <w:rFonts w:asciiTheme="minorHAnsi" w:eastAsia="Times New Roman" w:hAnsiTheme="minorHAnsi" w:cstheme="majorHAnsi"/>
          <w:color w:val="000000"/>
          <w:sz w:val="18"/>
          <w:szCs w:val="18"/>
        </w:rPr>
        <w:t xml:space="preserve">Thank you to Kristen Hennon, PTO President, and all who helped make this a successful event.  </w:t>
      </w:r>
      <w:r w:rsidRPr="00CF423A">
        <w:rPr>
          <w:rFonts w:asciiTheme="minorHAnsi" w:eastAsia="Times New Roman" w:hAnsiTheme="minorHAnsi" w:cstheme="majorHAnsi"/>
          <w:color w:val="050505"/>
          <w:sz w:val="18"/>
          <w:szCs w:val="18"/>
          <w:shd w:val="clear" w:color="auto" w:fill="FFFFFF"/>
        </w:rPr>
        <w:t>The following is a list of a some of our donatators:</w:t>
      </w:r>
    </w:p>
    <w:p w14:paraId="7B1103EA" w14:textId="14E911CC"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Bartlett Co-op Association</w:t>
      </w:r>
      <w:r w:rsidR="00ED2D7B">
        <w:rPr>
          <w:rFonts w:asciiTheme="minorHAnsi" w:eastAsia="Times New Roman" w:hAnsiTheme="minorHAnsi" w:cstheme="majorHAnsi"/>
          <w:color w:val="000000"/>
          <w:sz w:val="18"/>
          <w:szCs w:val="18"/>
        </w:rPr>
        <w:t xml:space="preserve">, </w:t>
      </w:r>
      <w:r w:rsidRPr="00CF423A">
        <w:rPr>
          <w:rFonts w:asciiTheme="minorHAnsi" w:eastAsia="Times New Roman" w:hAnsiTheme="minorHAnsi" w:cstheme="majorHAnsi"/>
          <w:color w:val="000000"/>
          <w:sz w:val="18"/>
          <w:szCs w:val="18"/>
        </w:rPr>
        <w:t>Coffeyville Walmart</w:t>
      </w:r>
    </w:p>
    <w:p w14:paraId="639B63F4" w14:textId="4BD4AFEC"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Bleacher Gear</w:t>
      </w:r>
      <w:r w:rsidR="00ED2D7B">
        <w:rPr>
          <w:rFonts w:asciiTheme="minorHAnsi" w:eastAsia="Times New Roman" w:hAnsiTheme="minorHAnsi" w:cstheme="majorHAnsi"/>
          <w:color w:val="000000"/>
          <w:sz w:val="18"/>
          <w:szCs w:val="18"/>
        </w:rPr>
        <w:t xml:space="preserve">, </w:t>
      </w:r>
      <w:r w:rsidRPr="00CF423A">
        <w:rPr>
          <w:rFonts w:asciiTheme="minorHAnsi" w:eastAsia="Times New Roman" w:hAnsiTheme="minorHAnsi" w:cstheme="majorHAnsi"/>
          <w:color w:val="000000"/>
          <w:sz w:val="18"/>
          <w:szCs w:val="18"/>
        </w:rPr>
        <w:t>Tulsa Oilers</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Buck Brush Adventures, LLC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Dee Jones</w:t>
      </w:r>
    </w:p>
    <w:p w14:paraId="21362030" w14:textId="199F48D4"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 xml:space="preserve">Parsons Ace Hardware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Mary’s Kids Daycare</w:t>
      </w:r>
    </w:p>
    <w:p w14:paraId="347D8BBC" w14:textId="77777777"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 xml:space="preserve">Butterfly Funhouse Childcare </w:t>
      </w:r>
    </w:p>
    <w:p w14:paraId="58B48650" w14:textId="5C9989C4"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Chris Gillman Dozer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Commercial Insurance Agency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PEC</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Cosmosphere, Hutchinson </w:t>
      </w:r>
    </w:p>
    <w:p w14:paraId="0E057128" w14:textId="0087E603"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K-State</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Emporia State University </w:t>
      </w:r>
    </w:p>
    <w:p w14:paraId="0D807B32" w14:textId="03C91B17"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City of Mound Valley</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Exploration Place, Wichita </w:t>
      </w:r>
    </w:p>
    <w:p w14:paraId="2979A760" w14:textId="59CA62C6"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Labette Bank</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Eye Care Associates of Parsons </w:t>
      </w:r>
    </w:p>
    <w:p w14:paraId="78B5C9CC" w14:textId="5160EADE"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Show Me Kansas Farms</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Hockett’s Auto and Diesel </w:t>
      </w:r>
    </w:p>
    <w:p w14:paraId="6E7DE754" w14:textId="033E17DF"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Tulsa Zoo</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Kansas City Zoo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Wonderscope, KC</w:t>
      </w:r>
    </w:p>
    <w:p w14:paraId="28F97002" w14:textId="1B5C1689"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 xml:space="preserve">Keltz Construction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Coffeyville Feed</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Kesler Photography</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David Winters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Magnolia</w:t>
      </w:r>
    </w:p>
    <w:p w14:paraId="44757D1A" w14:textId="0E8C423F"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 xml:space="preserve">Bethany McCarty/31 bag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Muller Construction</w:t>
      </w:r>
    </w:p>
    <w:p w14:paraId="2F47D593" w14:textId="4EDACEF8"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 xml:space="preserve">Labette Insurance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Gia Rose</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Meredian Analytical </w:t>
      </w:r>
    </w:p>
    <w:p w14:paraId="340BF603" w14:textId="35254FAA"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Parsons Fine Jewelry</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Mound Valley Fire Dept </w:t>
      </w:r>
    </w:p>
    <w:p w14:paraId="548B608B" w14:textId="7327C68F"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Rick’s Ribs</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Bartlett Co-op of MV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Rural Route II</w:t>
      </w:r>
    </w:p>
    <w:p w14:paraId="5C223A4D" w14:textId="5A759BAD"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 xml:space="preserve">Whitaker’s Mowing Service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Parsons Glass</w:t>
      </w:r>
    </w:p>
    <w:p w14:paraId="77DB0227" w14:textId="1A3A9D9B"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 xml:space="preserve">Rebecca Dobbins, O.D., P.A.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Diana Vernon</w:t>
      </w:r>
    </w:p>
    <w:p w14:paraId="0289C545" w14:textId="10E2884E"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Mike and Casey Cramer</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Rolling Hills Zoo </w:t>
      </w:r>
    </w:p>
    <w:p w14:paraId="0B06B2CA" w14:textId="0C882331"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Scooters</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Sporting Life Taxidermy </w:t>
      </w:r>
    </w:p>
    <w:p w14:paraId="4359972E" w14:textId="603C6491"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Jody Burzinski/LCC</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 xml:space="preserve">The Magic House, St. Louis </w:t>
      </w:r>
    </w:p>
    <w:p w14:paraId="5F098D1C" w14:textId="77777777"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Pete’s of Erie</w:t>
      </w:r>
    </w:p>
    <w:p w14:paraId="0C775D5E" w14:textId="77777777"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The National WW1 Museum and Memorial</w:t>
      </w:r>
    </w:p>
    <w:p w14:paraId="5A458BBB" w14:textId="77777777"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 xml:space="preserve">Magman’s Corner/The Gym </w:t>
      </w:r>
    </w:p>
    <w:p w14:paraId="77C6BE8E" w14:textId="3C385326"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Richard &amp; David Byrd</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Darrell Riley</w:t>
      </w:r>
    </w:p>
    <w:p w14:paraId="1351FD61" w14:textId="73B77B01"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 xml:space="preserve">Twin Valley Electric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Parsons Walmart</w:t>
      </w:r>
    </w:p>
    <w:p w14:paraId="30426F9B" w14:textId="1398A598" w:rsidR="00CF423A" w:rsidRPr="00CF423A" w:rsidRDefault="00CF423A" w:rsidP="00CF423A">
      <w:pPr>
        <w:rPr>
          <w:rFonts w:asciiTheme="minorHAnsi" w:eastAsia="Times New Roman" w:hAnsiTheme="minorHAnsi" w:cstheme="majorHAnsi"/>
          <w:color w:val="222222"/>
          <w:sz w:val="18"/>
          <w:szCs w:val="18"/>
          <w:shd w:val="clear" w:color="auto" w:fill="FFFFFF"/>
        </w:rPr>
      </w:pPr>
      <w:r w:rsidRPr="00CF423A">
        <w:rPr>
          <w:rFonts w:asciiTheme="minorHAnsi" w:eastAsia="Times New Roman" w:hAnsiTheme="minorHAnsi" w:cstheme="majorHAnsi"/>
          <w:color w:val="000000"/>
          <w:sz w:val="18"/>
          <w:szCs w:val="18"/>
        </w:rPr>
        <w:t xml:space="preserve">Mound Valley Public Library </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Independence Walmart</w:t>
      </w:r>
      <w:r w:rsidR="00ED2D7B">
        <w:rPr>
          <w:rFonts w:asciiTheme="minorHAnsi" w:eastAsia="Times New Roman" w:hAnsiTheme="minorHAnsi" w:cstheme="majorHAnsi"/>
          <w:color w:val="222222"/>
          <w:sz w:val="18"/>
          <w:szCs w:val="18"/>
          <w:shd w:val="clear" w:color="auto" w:fill="FFFFFF"/>
        </w:rPr>
        <w:t xml:space="preserve">, </w:t>
      </w:r>
      <w:r w:rsidRPr="00CF423A">
        <w:rPr>
          <w:rFonts w:asciiTheme="minorHAnsi" w:eastAsia="Times New Roman" w:hAnsiTheme="minorHAnsi" w:cstheme="majorHAnsi"/>
          <w:color w:val="000000"/>
          <w:sz w:val="18"/>
          <w:szCs w:val="18"/>
        </w:rPr>
        <w:t>Bowen Pharmacy</w:t>
      </w:r>
    </w:p>
    <w:p w14:paraId="0E4D0BAD" w14:textId="72FC9E26" w:rsidR="009B7DA7" w:rsidRPr="00ED2D7B" w:rsidRDefault="00CB519E" w:rsidP="00CB519E">
      <w:pPr>
        <w:widowControl w:val="0"/>
        <w:autoSpaceDE w:val="0"/>
        <w:autoSpaceDN w:val="0"/>
        <w:adjustRightInd w:val="0"/>
        <w:ind w:left="360"/>
        <w:jc w:val="center"/>
        <w:rPr>
          <w:rFonts w:asciiTheme="minorHAnsi" w:hAnsiTheme="minorHAnsi" w:cstheme="majorHAnsi"/>
          <w:bCs/>
          <w:color w:val="404040"/>
          <w:sz w:val="18"/>
          <w:szCs w:val="18"/>
        </w:rPr>
      </w:pPr>
      <w:r w:rsidRPr="00ED2D7B">
        <w:rPr>
          <w:rFonts w:asciiTheme="minorHAnsi" w:hAnsiTheme="minorHAnsi" w:cstheme="majorHAnsi"/>
          <w:bCs/>
          <w:noProof/>
          <w:color w:val="404040"/>
          <w:sz w:val="18"/>
          <w:szCs w:val="18"/>
        </w:rPr>
        <w:drawing>
          <wp:inline distT="0" distB="0" distL="0" distR="0" wp14:anchorId="1FB7BD23" wp14:editId="12D327F6">
            <wp:extent cx="1100617" cy="71012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1.jpg"/>
                    <pic:cNvPicPr/>
                  </pic:nvPicPr>
                  <pic:blipFill>
                    <a:blip r:embed="rId7"/>
                    <a:stretch>
                      <a:fillRect/>
                    </a:stretch>
                  </pic:blipFill>
                  <pic:spPr>
                    <a:xfrm>
                      <a:off x="0" y="0"/>
                      <a:ext cx="1106566" cy="713958"/>
                    </a:xfrm>
                    <a:prstGeom prst="rect">
                      <a:avLst/>
                    </a:prstGeom>
                  </pic:spPr>
                </pic:pic>
              </a:graphicData>
            </a:graphic>
          </wp:inline>
        </w:drawing>
      </w:r>
    </w:p>
    <w:p w14:paraId="3A9C1AF1" w14:textId="77777777" w:rsidR="00313B71" w:rsidRPr="00ED2D7B" w:rsidRDefault="00313B71" w:rsidP="00313B71">
      <w:pPr>
        <w:widowControl w:val="0"/>
        <w:numPr>
          <w:ilvl w:val="0"/>
          <w:numId w:val="2"/>
        </w:numPr>
        <w:autoSpaceDE w:val="0"/>
        <w:autoSpaceDN w:val="0"/>
        <w:adjustRightInd w:val="0"/>
        <w:rPr>
          <w:rFonts w:asciiTheme="minorHAnsi" w:hAnsiTheme="minorHAnsi" w:cstheme="majorHAnsi"/>
          <w:b/>
          <w:bCs/>
          <w:color w:val="404040"/>
          <w:sz w:val="18"/>
          <w:szCs w:val="18"/>
        </w:rPr>
      </w:pPr>
      <w:r w:rsidRPr="00ED2D7B">
        <w:rPr>
          <w:rFonts w:asciiTheme="minorHAnsi" w:hAnsiTheme="minorHAnsi" w:cstheme="majorHAnsi"/>
          <w:b/>
          <w:bCs/>
          <w:color w:val="404040"/>
          <w:sz w:val="18"/>
          <w:szCs w:val="18"/>
        </w:rPr>
        <w:t>Red Ribbon Week Celebration</w:t>
      </w:r>
    </w:p>
    <w:p w14:paraId="5C0198BC" w14:textId="706C1349" w:rsidR="00ED2D7B" w:rsidRDefault="00CF423A" w:rsidP="00ED2D7B">
      <w:pPr>
        <w:shd w:val="clear" w:color="auto" w:fill="FFFFFF"/>
        <w:rPr>
          <w:rFonts w:asciiTheme="minorHAnsi" w:eastAsia="Times New Roman" w:hAnsiTheme="minorHAnsi" w:cstheme="majorHAnsi"/>
          <w:color w:val="050505"/>
          <w:sz w:val="18"/>
          <w:szCs w:val="18"/>
        </w:rPr>
      </w:pPr>
      <w:r w:rsidRPr="00ED2D7B">
        <w:rPr>
          <w:rFonts w:asciiTheme="minorHAnsi" w:eastAsia="Times New Roman" w:hAnsiTheme="minorHAnsi" w:cstheme="majorHAnsi"/>
          <w:color w:val="050505"/>
          <w:sz w:val="18"/>
          <w:szCs w:val="18"/>
        </w:rPr>
        <w:t xml:space="preserve">We kicked off Red Ribbon Week! </w:t>
      </w:r>
      <w:r w:rsidR="00ED2D7B">
        <w:rPr>
          <w:rFonts w:asciiTheme="minorHAnsi" w:eastAsia="Times New Roman" w:hAnsiTheme="minorHAnsi" w:cstheme="majorHAnsi"/>
          <w:color w:val="050505"/>
          <w:sz w:val="18"/>
          <w:szCs w:val="18"/>
        </w:rPr>
        <w:t xml:space="preserve"> </w:t>
      </w:r>
      <w:r w:rsidRPr="00ED2D7B">
        <w:rPr>
          <w:rFonts w:asciiTheme="minorHAnsi" w:eastAsia="Times New Roman" w:hAnsiTheme="minorHAnsi" w:cstheme="majorHAnsi"/>
          <w:color w:val="050505"/>
          <w:sz w:val="18"/>
          <w:szCs w:val="18"/>
        </w:rPr>
        <w:t xml:space="preserve">This year's theme was "Drug Free Looks Like Me". Students were encouraged to participate each day of the week to help remind us to "Say No to Drugs" and live a drug free life. </w:t>
      </w:r>
    </w:p>
    <w:p w14:paraId="67016096" w14:textId="77777777" w:rsidR="00ED2D7B" w:rsidRDefault="00CF423A" w:rsidP="00ED2D7B">
      <w:pPr>
        <w:shd w:val="clear" w:color="auto" w:fill="FFFFFF"/>
        <w:rPr>
          <w:rFonts w:asciiTheme="minorHAnsi" w:eastAsia="Times New Roman" w:hAnsiTheme="minorHAnsi" w:cstheme="majorHAnsi"/>
          <w:color w:val="3C4043"/>
          <w:spacing w:val="3"/>
          <w:sz w:val="18"/>
          <w:szCs w:val="18"/>
        </w:rPr>
      </w:pPr>
      <w:r w:rsidRPr="00ED2D7B">
        <w:rPr>
          <w:rFonts w:asciiTheme="minorHAnsi" w:eastAsia="Times New Roman" w:hAnsiTheme="minorHAnsi" w:cstheme="majorHAnsi"/>
          <w:color w:val="3C4043"/>
          <w:spacing w:val="3"/>
          <w:sz w:val="18"/>
          <w:szCs w:val="18"/>
        </w:rPr>
        <w:t>Oct. 26th Tuesday - “Say NO TO DRUGS”:  Wear RED to school! Red reminds us to stay Drug Free!    </w:t>
      </w:r>
    </w:p>
    <w:p w14:paraId="3B161EA3" w14:textId="77777777" w:rsidR="00ED2D7B" w:rsidRDefault="00CF423A" w:rsidP="00ED2D7B">
      <w:pPr>
        <w:shd w:val="clear" w:color="auto" w:fill="FFFFFF"/>
        <w:rPr>
          <w:rFonts w:asciiTheme="minorHAnsi" w:eastAsia="Times New Roman" w:hAnsiTheme="minorHAnsi" w:cstheme="majorHAnsi"/>
          <w:color w:val="3C4043"/>
          <w:spacing w:val="3"/>
          <w:sz w:val="18"/>
          <w:szCs w:val="18"/>
          <w:shd w:val="clear" w:color="auto" w:fill="FFFFFF"/>
        </w:rPr>
      </w:pPr>
      <w:r w:rsidRPr="00ED2D7B">
        <w:rPr>
          <w:rFonts w:asciiTheme="minorHAnsi" w:eastAsia="Times New Roman" w:hAnsiTheme="minorHAnsi" w:cstheme="majorHAnsi"/>
          <w:color w:val="3C4043"/>
          <w:spacing w:val="3"/>
          <w:sz w:val="18"/>
          <w:szCs w:val="18"/>
          <w:shd w:val="clear" w:color="auto" w:fill="FFFFFF"/>
        </w:rPr>
        <w:t>Oct. 27 Wednesday -  “No Prob-llama: I’m Drug Free”:  Wear some cool shades and/ or your coolest hairdo.  Play it cool and always so no to drugs!</w:t>
      </w:r>
    </w:p>
    <w:p w14:paraId="1776E87D" w14:textId="77777777" w:rsidR="00ED2D7B" w:rsidRDefault="00CF423A" w:rsidP="00ED2D7B">
      <w:pPr>
        <w:shd w:val="clear" w:color="auto" w:fill="FFFFFF"/>
        <w:rPr>
          <w:rFonts w:asciiTheme="minorHAnsi" w:eastAsia="Times New Roman" w:hAnsiTheme="minorHAnsi" w:cstheme="majorHAnsi"/>
          <w:color w:val="3C4043"/>
          <w:spacing w:val="3"/>
          <w:sz w:val="18"/>
          <w:szCs w:val="18"/>
          <w:shd w:val="clear" w:color="auto" w:fill="FFFFFF"/>
        </w:rPr>
      </w:pPr>
      <w:r w:rsidRPr="00ED2D7B">
        <w:rPr>
          <w:rFonts w:asciiTheme="minorHAnsi" w:eastAsia="Times New Roman" w:hAnsiTheme="minorHAnsi" w:cstheme="majorHAnsi"/>
          <w:color w:val="3C4043"/>
          <w:spacing w:val="3"/>
          <w:sz w:val="18"/>
          <w:szCs w:val="18"/>
          <w:shd w:val="clear" w:color="auto" w:fill="FFFFFF"/>
        </w:rPr>
        <w:t>Oct. 28 Thursday -”Stomp Out Drugs”:  Wear some mismatched shoes  or boots today and be reminded to stomp out drugs and other addictive substances. </w:t>
      </w:r>
    </w:p>
    <w:p w14:paraId="283EA8DC" w14:textId="5AA217C6" w:rsidR="00CF423A" w:rsidRPr="00ED2D7B" w:rsidRDefault="00CF423A" w:rsidP="00ED2D7B">
      <w:pPr>
        <w:shd w:val="clear" w:color="auto" w:fill="FFFFFF"/>
        <w:rPr>
          <w:rFonts w:asciiTheme="minorHAnsi" w:eastAsia="Times New Roman" w:hAnsiTheme="minorHAnsi" w:cstheme="majorHAnsi"/>
          <w:color w:val="222222"/>
          <w:sz w:val="18"/>
          <w:szCs w:val="18"/>
        </w:rPr>
      </w:pPr>
      <w:r w:rsidRPr="00ED2D7B">
        <w:rPr>
          <w:rFonts w:asciiTheme="minorHAnsi" w:eastAsia="Times New Roman" w:hAnsiTheme="minorHAnsi" w:cstheme="majorHAnsi"/>
          <w:color w:val="3C4043"/>
          <w:spacing w:val="3"/>
          <w:sz w:val="18"/>
          <w:szCs w:val="18"/>
          <w:shd w:val="clear" w:color="auto" w:fill="FFFFFF"/>
        </w:rPr>
        <w:t xml:space="preserve">Oct. 29  Friday My Dream, My Future, My Choice”  Come dressed as your future </w:t>
      </w:r>
      <w:r w:rsidRPr="00ED2D7B">
        <w:rPr>
          <w:rFonts w:asciiTheme="minorHAnsi" w:eastAsia="Times New Roman" w:hAnsiTheme="minorHAnsi" w:cstheme="majorHAnsi"/>
          <w:color w:val="3C4043"/>
          <w:spacing w:val="3"/>
          <w:sz w:val="18"/>
          <w:szCs w:val="18"/>
          <w:shd w:val="clear" w:color="auto" w:fill="FFFFFF"/>
        </w:rPr>
        <w:lastRenderedPageBreak/>
        <w:t>profession.  The best lived life and career is drug free.</w:t>
      </w:r>
    </w:p>
    <w:p w14:paraId="54DC9626" w14:textId="3EE3040F" w:rsidR="00CF423A" w:rsidRPr="00CF423A" w:rsidRDefault="00CF423A" w:rsidP="00CF423A">
      <w:pPr>
        <w:rPr>
          <w:rFonts w:asciiTheme="minorHAnsi" w:eastAsia="Times New Roman" w:hAnsiTheme="minorHAnsi" w:cstheme="majorHAnsi"/>
          <w:sz w:val="18"/>
          <w:szCs w:val="18"/>
        </w:rPr>
      </w:pPr>
      <w:r w:rsidRPr="00CF423A">
        <w:rPr>
          <w:rFonts w:asciiTheme="minorHAnsi" w:eastAsia="Times New Roman" w:hAnsiTheme="minorHAnsi" w:cstheme="majorHAnsi"/>
          <w:sz w:val="18"/>
          <w:szCs w:val="18"/>
        </w:rPr>
        <w:fldChar w:fldCharType="begin"/>
      </w:r>
      <w:r w:rsidRPr="00CF423A">
        <w:rPr>
          <w:rFonts w:asciiTheme="minorHAnsi" w:eastAsia="Times New Roman" w:hAnsiTheme="minorHAnsi" w:cstheme="majorHAnsi"/>
          <w:sz w:val="18"/>
          <w:szCs w:val="18"/>
        </w:rPr>
        <w:instrText xml:space="preserve"> INCLUDEPICTURE "https://scontent.fict1-1.fna.fbcdn.net/v/t1.6435-9/251692157_6528953317178479_9174143037104278767_n.jpg?_nc_cat=105&amp;ccb=1-5&amp;_nc_sid=8bfeb9&amp;_nc_ohc=_FLp1aT1bJEAX8sCC7v&amp;_nc_ht=scontent.fict1-1.fna&amp;oh=8a234db1d22354d8f554b807b93fba59&amp;oe=61A7B1F3" \* MERGEFORMATINET </w:instrText>
      </w:r>
      <w:r w:rsidRPr="00CF423A">
        <w:rPr>
          <w:rFonts w:asciiTheme="minorHAnsi" w:eastAsia="Times New Roman" w:hAnsiTheme="minorHAnsi" w:cstheme="majorHAnsi"/>
          <w:sz w:val="18"/>
          <w:szCs w:val="18"/>
        </w:rPr>
        <w:fldChar w:fldCharType="separate"/>
      </w:r>
      <w:r w:rsidRPr="00ED2D7B">
        <w:rPr>
          <w:rFonts w:asciiTheme="minorHAnsi" w:eastAsia="Times New Roman" w:hAnsiTheme="minorHAnsi" w:cstheme="majorHAnsi"/>
          <w:noProof/>
          <w:sz w:val="18"/>
          <w:szCs w:val="18"/>
        </w:rPr>
        <w:drawing>
          <wp:inline distT="0" distB="0" distL="0" distR="0" wp14:anchorId="055CD178" wp14:editId="6632AB2A">
            <wp:extent cx="2315602" cy="1736702"/>
            <wp:effectExtent l="0" t="0" r="0" b="3810"/>
            <wp:docPr id="9" name="Picture 9" descr="May be an image of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one or more people and people stan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7188" cy="1760391"/>
                    </a:xfrm>
                    <a:prstGeom prst="rect">
                      <a:avLst/>
                    </a:prstGeom>
                    <a:noFill/>
                    <a:ln>
                      <a:noFill/>
                    </a:ln>
                  </pic:spPr>
                </pic:pic>
              </a:graphicData>
            </a:graphic>
          </wp:inline>
        </w:drawing>
      </w:r>
      <w:r w:rsidRPr="00CF423A">
        <w:rPr>
          <w:rFonts w:asciiTheme="minorHAnsi" w:eastAsia="Times New Roman" w:hAnsiTheme="minorHAnsi" w:cstheme="majorHAnsi"/>
          <w:sz w:val="18"/>
          <w:szCs w:val="18"/>
        </w:rPr>
        <w:fldChar w:fldCharType="end"/>
      </w:r>
    </w:p>
    <w:p w14:paraId="2AEC7989" w14:textId="77777777" w:rsidR="00CF423A" w:rsidRPr="00ED2D7B" w:rsidRDefault="00CF423A" w:rsidP="00313B71">
      <w:pPr>
        <w:widowControl w:val="0"/>
        <w:autoSpaceDE w:val="0"/>
        <w:autoSpaceDN w:val="0"/>
        <w:adjustRightInd w:val="0"/>
        <w:ind w:left="360"/>
        <w:rPr>
          <w:rFonts w:asciiTheme="minorHAnsi" w:hAnsiTheme="minorHAnsi" w:cstheme="majorHAnsi"/>
          <w:color w:val="404040"/>
          <w:sz w:val="18"/>
          <w:szCs w:val="18"/>
        </w:rPr>
      </w:pPr>
    </w:p>
    <w:p w14:paraId="1173C12F" w14:textId="77777777" w:rsidR="000F6850" w:rsidRPr="00ED2D7B" w:rsidRDefault="000F6850" w:rsidP="00313B71">
      <w:pPr>
        <w:widowControl w:val="0"/>
        <w:autoSpaceDE w:val="0"/>
        <w:autoSpaceDN w:val="0"/>
        <w:adjustRightInd w:val="0"/>
        <w:ind w:left="360"/>
        <w:rPr>
          <w:rFonts w:asciiTheme="minorHAnsi" w:hAnsiTheme="minorHAnsi" w:cstheme="majorHAnsi"/>
          <w:color w:val="404040"/>
          <w:sz w:val="18"/>
          <w:szCs w:val="18"/>
        </w:rPr>
      </w:pPr>
    </w:p>
    <w:p w14:paraId="11C2516A" w14:textId="0094EC9F" w:rsidR="00313B71" w:rsidRPr="00ED2D7B" w:rsidRDefault="00313B71" w:rsidP="000F6850">
      <w:pPr>
        <w:widowControl w:val="0"/>
        <w:autoSpaceDE w:val="0"/>
        <w:autoSpaceDN w:val="0"/>
        <w:adjustRightInd w:val="0"/>
        <w:ind w:left="360"/>
        <w:jc w:val="center"/>
        <w:rPr>
          <w:rFonts w:asciiTheme="minorHAnsi" w:hAnsiTheme="minorHAnsi" w:cstheme="majorHAnsi"/>
          <w:color w:val="404040"/>
          <w:sz w:val="18"/>
          <w:szCs w:val="18"/>
        </w:rPr>
      </w:pPr>
    </w:p>
    <w:p w14:paraId="50434A0E" w14:textId="529172C9" w:rsidR="003D2810" w:rsidRPr="00ED2D7B" w:rsidRDefault="003D2810" w:rsidP="003D2810">
      <w:pPr>
        <w:pStyle w:val="ListParagraph"/>
        <w:ind w:left="360"/>
        <w:rPr>
          <w:rFonts w:asciiTheme="minorHAnsi" w:eastAsia="Times New Roman" w:hAnsiTheme="minorHAnsi" w:cstheme="majorHAnsi"/>
          <w:sz w:val="18"/>
          <w:szCs w:val="18"/>
        </w:rPr>
      </w:pPr>
    </w:p>
    <w:p w14:paraId="7FF52F1E" w14:textId="0CC98EA6" w:rsidR="001F02A2" w:rsidRPr="00ED2D7B" w:rsidRDefault="000F6850" w:rsidP="000F6850">
      <w:pPr>
        <w:widowControl w:val="0"/>
        <w:autoSpaceDE w:val="0"/>
        <w:autoSpaceDN w:val="0"/>
        <w:adjustRightInd w:val="0"/>
        <w:jc w:val="center"/>
        <w:rPr>
          <w:rFonts w:asciiTheme="minorHAnsi" w:hAnsiTheme="minorHAnsi" w:cstheme="majorHAnsi"/>
          <w:sz w:val="18"/>
          <w:szCs w:val="18"/>
        </w:rPr>
      </w:pPr>
      <w:r w:rsidRPr="00ED2D7B">
        <w:rPr>
          <w:rFonts w:asciiTheme="minorHAnsi" w:hAnsiTheme="minorHAnsi" w:cstheme="majorHAnsi"/>
          <w:noProof/>
          <w:sz w:val="18"/>
          <w:szCs w:val="18"/>
        </w:rPr>
        <w:drawing>
          <wp:inline distT="0" distB="0" distL="0" distR="0" wp14:anchorId="2B722CA1" wp14:editId="2E413F38">
            <wp:extent cx="1342417" cy="912911"/>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jpg"/>
                    <pic:cNvPicPr/>
                  </pic:nvPicPr>
                  <pic:blipFill>
                    <a:blip r:embed="rId9"/>
                    <a:stretch>
                      <a:fillRect/>
                    </a:stretch>
                  </pic:blipFill>
                  <pic:spPr>
                    <a:xfrm>
                      <a:off x="0" y="0"/>
                      <a:ext cx="1345495" cy="915004"/>
                    </a:xfrm>
                    <a:prstGeom prst="rect">
                      <a:avLst/>
                    </a:prstGeom>
                  </pic:spPr>
                </pic:pic>
              </a:graphicData>
            </a:graphic>
          </wp:inline>
        </w:drawing>
      </w:r>
    </w:p>
    <w:p w14:paraId="4AE5B87F" w14:textId="7F4B389C" w:rsidR="000F23C1" w:rsidRPr="00ED2D7B" w:rsidRDefault="000F23C1" w:rsidP="000F23C1">
      <w:pPr>
        <w:rPr>
          <w:rFonts w:asciiTheme="minorHAnsi" w:hAnsiTheme="minorHAnsi" w:cstheme="majorHAnsi"/>
          <w:b/>
          <w:sz w:val="18"/>
          <w:szCs w:val="18"/>
        </w:rPr>
      </w:pPr>
      <w:r w:rsidRPr="00ED2D7B">
        <w:rPr>
          <w:rFonts w:asciiTheme="minorHAnsi" w:hAnsiTheme="minorHAnsi" w:cstheme="majorHAnsi"/>
          <w:b/>
          <w:sz w:val="18"/>
          <w:szCs w:val="18"/>
        </w:rPr>
        <w:t>Transportation Corner/News</w:t>
      </w:r>
    </w:p>
    <w:p w14:paraId="1B12B99F" w14:textId="019D21DA" w:rsidR="00BC1A53" w:rsidRPr="00ED2D7B" w:rsidRDefault="00C9492B" w:rsidP="00BC1A53">
      <w:pPr>
        <w:rPr>
          <w:rFonts w:asciiTheme="minorHAnsi" w:eastAsia="Times New Roman" w:hAnsiTheme="minorHAnsi" w:cstheme="majorHAnsi"/>
          <w:sz w:val="18"/>
          <w:szCs w:val="18"/>
        </w:rPr>
      </w:pPr>
      <w:r w:rsidRPr="00ED2D7B">
        <w:rPr>
          <w:rFonts w:asciiTheme="minorHAnsi" w:eastAsia="Times New Roman" w:hAnsiTheme="minorHAnsi" w:cstheme="majorHAnsi"/>
          <w:color w:val="222222"/>
          <w:sz w:val="18"/>
          <w:szCs w:val="18"/>
        </w:rPr>
        <w:t>National School Bus Safety Week</w:t>
      </w:r>
      <w:r w:rsidR="00BC1A53" w:rsidRPr="00ED2D7B">
        <w:rPr>
          <w:rFonts w:asciiTheme="minorHAnsi" w:eastAsia="Times New Roman" w:hAnsiTheme="minorHAnsi" w:cstheme="majorHAnsi"/>
          <w:color w:val="222222"/>
          <w:sz w:val="18"/>
          <w:szCs w:val="18"/>
        </w:rPr>
        <w:t xml:space="preserve"> </w:t>
      </w:r>
      <w:r w:rsidRPr="00ED2D7B">
        <w:rPr>
          <w:rFonts w:asciiTheme="minorHAnsi" w:eastAsia="Times New Roman" w:hAnsiTheme="minorHAnsi" w:cstheme="majorHAnsi"/>
          <w:color w:val="222222"/>
          <w:sz w:val="18"/>
          <w:szCs w:val="18"/>
        </w:rPr>
        <w:t>takes place the third full week of October each year. It is designed to promote school bus safety.</w:t>
      </w:r>
      <w:r w:rsidR="00BC1A53" w:rsidRPr="00ED2D7B">
        <w:rPr>
          <w:rFonts w:asciiTheme="minorHAnsi" w:eastAsia="Times New Roman" w:hAnsiTheme="minorHAnsi" w:cstheme="majorHAnsi"/>
          <w:color w:val="222222"/>
          <w:sz w:val="18"/>
          <w:szCs w:val="18"/>
        </w:rPr>
        <w:t xml:space="preserve"> </w:t>
      </w:r>
      <w:r w:rsidR="00BC1A53" w:rsidRPr="00ED2D7B">
        <w:rPr>
          <w:rFonts w:asciiTheme="minorHAnsi" w:eastAsia="Times New Roman" w:hAnsiTheme="minorHAnsi" w:cstheme="majorHAnsi"/>
          <w:color w:val="000000"/>
          <w:sz w:val="18"/>
          <w:szCs w:val="18"/>
        </w:rPr>
        <w:t>National School Bus Safety Week is the perfect time to talk to your child about school bus safety. Tell your child that when getting on and off the bus to always watch for oncoming traffic. While at the bus stop, they should stand at least three giant steps away from the approaching bus. The observance is also a time for motorists to learn and adhere to all the bus stopping laws.</w:t>
      </w:r>
    </w:p>
    <w:p w14:paraId="4037E13F" w14:textId="2A1F3569" w:rsidR="00C9492B" w:rsidRPr="00ED2D7B" w:rsidRDefault="00BC1A53" w:rsidP="00C9492B">
      <w:pPr>
        <w:shd w:val="clear" w:color="auto" w:fill="FFFFFF"/>
        <w:rPr>
          <w:rFonts w:asciiTheme="minorHAnsi" w:eastAsia="Times New Roman" w:hAnsiTheme="minorHAnsi" w:cstheme="majorHAnsi"/>
          <w:color w:val="222222"/>
          <w:sz w:val="18"/>
          <w:szCs w:val="18"/>
        </w:rPr>
      </w:pPr>
      <w:r w:rsidRPr="00ED2D7B">
        <w:rPr>
          <w:rFonts w:asciiTheme="minorHAnsi" w:eastAsia="Times New Roman" w:hAnsiTheme="minorHAnsi" w:cstheme="majorHAnsi"/>
          <w:color w:val="222222"/>
          <w:sz w:val="18"/>
          <w:szCs w:val="18"/>
        </w:rPr>
        <w:t>We are thankful for our bus drivers!  Thank you to Brenda Gelwi</w:t>
      </w:r>
      <w:r w:rsidR="00E35D54">
        <w:rPr>
          <w:rFonts w:asciiTheme="minorHAnsi" w:eastAsia="Times New Roman" w:hAnsiTheme="minorHAnsi" w:cstheme="majorHAnsi"/>
          <w:color w:val="222222"/>
          <w:sz w:val="18"/>
          <w:szCs w:val="18"/>
        </w:rPr>
        <w:t>ck</w:t>
      </w:r>
      <w:r w:rsidRPr="00ED2D7B">
        <w:rPr>
          <w:rFonts w:asciiTheme="minorHAnsi" w:eastAsia="Times New Roman" w:hAnsiTheme="minorHAnsi" w:cstheme="majorHAnsi"/>
          <w:color w:val="222222"/>
          <w:sz w:val="18"/>
          <w:szCs w:val="18"/>
        </w:rPr>
        <w:t xml:space="preserve">, Steve Black, Dena Daniels, and Lisa Vanderhofe. </w:t>
      </w:r>
    </w:p>
    <w:p w14:paraId="3AC8FAD7" w14:textId="77777777" w:rsidR="00C9492B" w:rsidRPr="00ED2D7B" w:rsidRDefault="00C9492B" w:rsidP="00C9492B">
      <w:pPr>
        <w:shd w:val="clear" w:color="auto" w:fill="FFFFFF"/>
        <w:rPr>
          <w:rFonts w:asciiTheme="minorHAnsi" w:eastAsia="Times New Roman" w:hAnsiTheme="minorHAnsi" w:cstheme="majorHAnsi"/>
          <w:color w:val="222222"/>
          <w:sz w:val="18"/>
          <w:szCs w:val="18"/>
        </w:rPr>
      </w:pPr>
    </w:p>
    <w:p w14:paraId="34A171B7" w14:textId="7708524C" w:rsidR="00CF423A" w:rsidRPr="00CF423A" w:rsidRDefault="00CF423A" w:rsidP="00CF423A">
      <w:pPr>
        <w:rPr>
          <w:rFonts w:asciiTheme="minorHAnsi" w:eastAsia="Times New Roman" w:hAnsiTheme="minorHAnsi" w:cstheme="majorHAnsi"/>
          <w:sz w:val="18"/>
          <w:szCs w:val="18"/>
        </w:rPr>
      </w:pPr>
      <w:r w:rsidRPr="00CF423A">
        <w:rPr>
          <w:rFonts w:asciiTheme="minorHAnsi" w:eastAsia="Times New Roman" w:hAnsiTheme="minorHAnsi" w:cstheme="majorHAnsi"/>
          <w:sz w:val="18"/>
          <w:szCs w:val="18"/>
        </w:rPr>
        <w:fldChar w:fldCharType="begin"/>
      </w:r>
      <w:r w:rsidRPr="00CF423A">
        <w:rPr>
          <w:rFonts w:asciiTheme="minorHAnsi" w:eastAsia="Times New Roman" w:hAnsiTheme="minorHAnsi" w:cstheme="majorHAnsi"/>
          <w:sz w:val="18"/>
          <w:szCs w:val="18"/>
        </w:rPr>
        <w:instrText xml:space="preserve"> INCLUDEPICTURE "https://scontent.fict1-1.fna.fbcdn.net/v/t1.6435-9/250716953_6517282711678873_8010550456355232450_n.jpg?_nc_cat=109&amp;ccb=1-5&amp;_nc_sid=8bfeb9&amp;_nc_ohc=TOcR918U0SMAX8T1-EP&amp;_nc_ht=scontent.fict1-1.fna&amp;oh=c9574ddfc1561f499b93b5b7a06b971c&amp;oe=61A55F36" \* MERGEFORMATINET </w:instrText>
      </w:r>
      <w:r w:rsidRPr="00CF423A">
        <w:rPr>
          <w:rFonts w:asciiTheme="minorHAnsi" w:eastAsia="Times New Roman" w:hAnsiTheme="minorHAnsi" w:cstheme="majorHAnsi"/>
          <w:sz w:val="18"/>
          <w:szCs w:val="18"/>
        </w:rPr>
        <w:fldChar w:fldCharType="separate"/>
      </w:r>
      <w:r w:rsidRPr="00ED2D7B">
        <w:rPr>
          <w:rFonts w:asciiTheme="minorHAnsi" w:eastAsia="Times New Roman" w:hAnsiTheme="minorHAnsi" w:cstheme="majorHAnsi"/>
          <w:noProof/>
          <w:sz w:val="18"/>
          <w:szCs w:val="18"/>
        </w:rPr>
        <w:drawing>
          <wp:inline distT="0" distB="0" distL="0" distR="0" wp14:anchorId="0868B982" wp14:editId="6B691959">
            <wp:extent cx="2184034" cy="1638026"/>
            <wp:effectExtent l="0" t="0" r="635" b="635"/>
            <wp:docPr id="8" name="Picture 8" descr="May be an image of one or more people, people standing, outdoors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one or more people, people standing, outdoors and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8361" cy="1656271"/>
                    </a:xfrm>
                    <a:prstGeom prst="rect">
                      <a:avLst/>
                    </a:prstGeom>
                    <a:noFill/>
                    <a:ln>
                      <a:noFill/>
                    </a:ln>
                  </pic:spPr>
                </pic:pic>
              </a:graphicData>
            </a:graphic>
          </wp:inline>
        </w:drawing>
      </w:r>
      <w:r w:rsidRPr="00CF423A">
        <w:rPr>
          <w:rFonts w:asciiTheme="minorHAnsi" w:eastAsia="Times New Roman" w:hAnsiTheme="minorHAnsi" w:cstheme="majorHAnsi"/>
          <w:sz w:val="18"/>
          <w:szCs w:val="18"/>
        </w:rPr>
        <w:fldChar w:fldCharType="end"/>
      </w:r>
    </w:p>
    <w:p w14:paraId="5DC81042" w14:textId="004EAE22" w:rsidR="00CF423A" w:rsidRPr="00ED2D7B" w:rsidRDefault="00CF423A" w:rsidP="00C9492B">
      <w:pPr>
        <w:rPr>
          <w:rFonts w:asciiTheme="minorHAnsi" w:eastAsia="Times New Roman" w:hAnsiTheme="minorHAnsi" w:cstheme="majorHAnsi"/>
          <w:color w:val="333333"/>
          <w:sz w:val="18"/>
          <w:szCs w:val="18"/>
          <w:shd w:val="clear" w:color="auto" w:fill="FFFFFF"/>
        </w:rPr>
      </w:pPr>
    </w:p>
    <w:p w14:paraId="5AF40BEA" w14:textId="70171C73" w:rsidR="00CF423A" w:rsidRPr="00CF423A" w:rsidRDefault="00CF423A" w:rsidP="00ED2D7B">
      <w:pPr>
        <w:rPr>
          <w:rFonts w:asciiTheme="minorHAnsi" w:eastAsia="Times New Roman" w:hAnsiTheme="minorHAnsi" w:cstheme="majorHAnsi"/>
          <w:sz w:val="18"/>
          <w:szCs w:val="18"/>
        </w:rPr>
      </w:pPr>
      <w:r w:rsidRPr="00CF423A">
        <w:rPr>
          <w:rFonts w:asciiTheme="minorHAnsi" w:eastAsia="Times New Roman" w:hAnsiTheme="minorHAnsi" w:cstheme="majorHAnsi"/>
          <w:color w:val="050505"/>
          <w:sz w:val="18"/>
          <w:szCs w:val="18"/>
        </w:rPr>
        <w:t xml:space="preserve">Check out our new playground equipment! Mound Valley Grade School Student Council members helped install a Gaga Pit on our playground. This project started with last year’s student council as a suggestion and has been fully implemented by this year’s council members. We are extremely proud of </w:t>
      </w:r>
      <w:r w:rsidRPr="00CF423A">
        <w:rPr>
          <w:rFonts w:asciiTheme="minorHAnsi" w:eastAsia="Times New Roman" w:hAnsiTheme="minorHAnsi" w:cstheme="majorHAnsi"/>
          <w:color w:val="050505"/>
          <w:sz w:val="18"/>
          <w:szCs w:val="18"/>
        </w:rPr>
        <w:t xml:space="preserve">our student council from last year and this year. Funds for our pit came from a surplus of previous years of 8th grade Blue and Gold Fundraising, which will begin again very soon. </w:t>
      </w:r>
    </w:p>
    <w:p w14:paraId="5F79E9B2" w14:textId="41AB4DD4" w:rsidR="00CF423A" w:rsidRDefault="00CF423A" w:rsidP="00CF423A">
      <w:pPr>
        <w:shd w:val="clear" w:color="auto" w:fill="FFFFFF"/>
        <w:rPr>
          <w:rFonts w:asciiTheme="minorHAnsi" w:eastAsia="Times New Roman" w:hAnsiTheme="minorHAnsi" w:cstheme="majorHAnsi"/>
          <w:color w:val="050505"/>
          <w:sz w:val="18"/>
          <w:szCs w:val="18"/>
        </w:rPr>
      </w:pPr>
      <w:r w:rsidRPr="00CF423A">
        <w:rPr>
          <w:rFonts w:asciiTheme="minorHAnsi" w:eastAsia="Times New Roman" w:hAnsiTheme="minorHAnsi" w:cstheme="majorHAnsi"/>
          <w:color w:val="050505"/>
          <w:sz w:val="18"/>
          <w:szCs w:val="18"/>
        </w:rPr>
        <w:t xml:space="preserve">Gaga ball is a game that many students can play at one time and is for kids and adults </w:t>
      </w:r>
      <w:r w:rsidRPr="00CF423A">
        <w:rPr>
          <w:rFonts w:asciiTheme="minorHAnsi" w:eastAsia="Times New Roman" w:hAnsiTheme="minorHAnsi" w:cstheme="majorHAnsi"/>
          <w:color w:val="050505"/>
          <w:sz w:val="18"/>
          <w:szCs w:val="18"/>
        </w:rPr>
        <w:fldChar w:fldCharType="begin"/>
      </w:r>
      <w:r w:rsidRPr="00CF423A">
        <w:rPr>
          <w:rFonts w:asciiTheme="minorHAnsi" w:eastAsia="Times New Roman" w:hAnsiTheme="minorHAnsi" w:cstheme="majorHAnsi"/>
          <w:color w:val="050505"/>
          <w:sz w:val="18"/>
          <w:szCs w:val="18"/>
        </w:rPr>
        <w:instrText xml:space="preserve"> INCLUDEPICTURE "https://ci4.googleusercontent.com/proxy/RmdY5smyUHN14mWXysfLbagPPFnFyHa7FLSOpDPGXA42fyxS_2LI_DFDFphaA19C_FMFhQ37mpcqute4hS1WyADY9TlhGcO6co59MmGgcc4es6Q5KA=s0-d-e1-ft#https://static.xx.fbcdn.net/images/emoji.php/v9/tf6/2/16/1f609.png" \* MERGEFORMATINET </w:instrText>
      </w:r>
      <w:r w:rsidRPr="00CF423A">
        <w:rPr>
          <w:rFonts w:asciiTheme="minorHAnsi" w:eastAsia="Times New Roman" w:hAnsiTheme="minorHAnsi" w:cstheme="majorHAnsi"/>
          <w:color w:val="050505"/>
          <w:sz w:val="18"/>
          <w:szCs w:val="18"/>
        </w:rPr>
        <w:fldChar w:fldCharType="separate"/>
      </w:r>
      <w:r w:rsidRPr="00ED2D7B">
        <w:rPr>
          <w:rFonts w:asciiTheme="minorHAnsi" w:eastAsia="Times New Roman" w:hAnsiTheme="minorHAnsi" w:cstheme="majorHAnsi"/>
          <w:noProof/>
          <w:color w:val="050505"/>
          <w:sz w:val="18"/>
          <w:szCs w:val="18"/>
        </w:rPr>
        <w:drawing>
          <wp:inline distT="0" distB="0" distL="0" distR="0" wp14:anchorId="798E1622" wp14:editId="1250D920">
            <wp:extent cx="203835" cy="20383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r w:rsidRPr="00CF423A">
        <w:rPr>
          <w:rFonts w:asciiTheme="minorHAnsi" w:eastAsia="Times New Roman" w:hAnsiTheme="minorHAnsi" w:cstheme="majorHAnsi"/>
          <w:color w:val="050505"/>
          <w:sz w:val="18"/>
          <w:szCs w:val="18"/>
        </w:rPr>
        <w:fldChar w:fldCharType="end"/>
      </w:r>
      <w:r w:rsidRPr="00CF423A">
        <w:rPr>
          <w:rFonts w:asciiTheme="minorHAnsi" w:eastAsia="Times New Roman" w:hAnsiTheme="minorHAnsi" w:cstheme="majorHAnsi"/>
          <w:color w:val="050505"/>
          <w:sz w:val="18"/>
          <w:szCs w:val="18"/>
        </w:rPr>
        <w:t xml:space="preserve">of all ages. Mrs. Jessica Heit is the 8th grade teacher and Student Council Leader. What a wonderful way to give back to our school and community. </w:t>
      </w:r>
    </w:p>
    <w:p w14:paraId="63D5A723" w14:textId="77777777" w:rsidR="00ED2D7B" w:rsidRPr="00CF423A" w:rsidRDefault="00ED2D7B" w:rsidP="00CF423A">
      <w:pPr>
        <w:shd w:val="clear" w:color="auto" w:fill="FFFFFF"/>
        <w:rPr>
          <w:rFonts w:asciiTheme="minorHAnsi" w:eastAsia="Times New Roman" w:hAnsiTheme="minorHAnsi" w:cstheme="majorHAnsi"/>
          <w:color w:val="050505"/>
          <w:sz w:val="18"/>
          <w:szCs w:val="18"/>
        </w:rPr>
      </w:pPr>
    </w:p>
    <w:p w14:paraId="44CED512" w14:textId="77777777" w:rsidR="003D2810" w:rsidRPr="00ED2D7B" w:rsidRDefault="003D2810" w:rsidP="00ED2D7B">
      <w:pPr>
        <w:pStyle w:val="ListParagraph"/>
        <w:widowControl w:val="0"/>
        <w:numPr>
          <w:ilvl w:val="0"/>
          <w:numId w:val="2"/>
        </w:numPr>
        <w:tabs>
          <w:tab w:val="left" w:pos="36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b/>
          <w:color w:val="404040"/>
          <w:sz w:val="18"/>
          <w:szCs w:val="18"/>
        </w:rPr>
      </w:pPr>
      <w:r w:rsidRPr="00ED2D7B">
        <w:rPr>
          <w:rFonts w:asciiTheme="minorHAnsi" w:hAnsiTheme="minorHAnsi" w:cstheme="majorHAnsi"/>
          <w:b/>
          <w:color w:val="404040"/>
          <w:sz w:val="18"/>
          <w:szCs w:val="18"/>
        </w:rPr>
        <w:t>Pre-School Screenings</w:t>
      </w:r>
    </w:p>
    <w:p w14:paraId="4DD0E091" w14:textId="3C792A40" w:rsidR="003D2810" w:rsidRPr="00ED2D7B" w:rsidRDefault="003D2810" w:rsidP="003D2810">
      <w:pPr>
        <w:widowControl w:val="0"/>
        <w:autoSpaceDE w:val="0"/>
        <w:autoSpaceDN w:val="0"/>
        <w:adjustRightInd w:val="0"/>
        <w:ind w:left="360"/>
        <w:rPr>
          <w:rFonts w:asciiTheme="minorHAnsi" w:hAnsiTheme="minorHAnsi" w:cstheme="majorHAnsi"/>
          <w:sz w:val="18"/>
          <w:szCs w:val="18"/>
        </w:rPr>
      </w:pPr>
      <w:r w:rsidRPr="00ED2D7B">
        <w:rPr>
          <w:rFonts w:asciiTheme="minorHAnsi" w:hAnsiTheme="minorHAnsi" w:cstheme="majorHAnsi"/>
          <w:sz w:val="18"/>
          <w:szCs w:val="18"/>
        </w:rPr>
        <w:t xml:space="preserve">If you know of a child who is three or four years of age please inform them of our Pre-School screenings. Please call the office to arrange for a screening time. </w:t>
      </w:r>
    </w:p>
    <w:p w14:paraId="09EB0482" w14:textId="77777777" w:rsidR="00CB519E" w:rsidRPr="00ED2D7B" w:rsidRDefault="00CB519E" w:rsidP="00CB519E">
      <w:pPr>
        <w:widowControl w:val="0"/>
        <w:numPr>
          <w:ilvl w:val="0"/>
          <w:numId w:val="2"/>
        </w:numPr>
        <w:autoSpaceDE w:val="0"/>
        <w:autoSpaceDN w:val="0"/>
        <w:adjustRightInd w:val="0"/>
        <w:rPr>
          <w:rFonts w:asciiTheme="minorHAnsi" w:hAnsiTheme="minorHAnsi" w:cstheme="majorHAnsi"/>
          <w:b/>
          <w:bCs/>
          <w:sz w:val="18"/>
          <w:szCs w:val="18"/>
        </w:rPr>
      </w:pPr>
      <w:r w:rsidRPr="00ED2D7B">
        <w:rPr>
          <w:rFonts w:asciiTheme="minorHAnsi" w:hAnsiTheme="minorHAnsi" w:cstheme="majorHAnsi"/>
          <w:b/>
          <w:bCs/>
          <w:sz w:val="18"/>
          <w:szCs w:val="18"/>
        </w:rPr>
        <w:t>Health</w:t>
      </w:r>
    </w:p>
    <w:p w14:paraId="0F56A455" w14:textId="0503FB1C" w:rsidR="00CB519E" w:rsidRPr="00ED2D7B" w:rsidRDefault="00CB519E" w:rsidP="00CB519E">
      <w:pPr>
        <w:widowControl w:val="0"/>
        <w:autoSpaceDE w:val="0"/>
        <w:autoSpaceDN w:val="0"/>
        <w:adjustRightInd w:val="0"/>
        <w:ind w:left="360"/>
        <w:rPr>
          <w:rFonts w:asciiTheme="minorHAnsi" w:hAnsiTheme="minorHAnsi" w:cstheme="majorHAnsi"/>
          <w:sz w:val="18"/>
          <w:szCs w:val="18"/>
        </w:rPr>
      </w:pPr>
      <w:r w:rsidRPr="00ED2D7B">
        <w:rPr>
          <w:rFonts w:asciiTheme="minorHAnsi" w:hAnsiTheme="minorHAnsi" w:cstheme="majorHAnsi"/>
          <w:sz w:val="18"/>
          <w:szCs w:val="18"/>
        </w:rPr>
        <w:t>Cold and Flu season is just warming up, so remember this time of year the added importance of good hand washing.  Please encourage your child to use warm water with soap and scrub for as long as it takes for them to sing “Happy Birthday” twice, making sure they get between fingers, wrists, and backs of hands too. While hand sanitizer, vitamins, and flu shots are great, hand washing is the single best way to prevent the spread of germs.</w:t>
      </w:r>
    </w:p>
    <w:p w14:paraId="13AF13D3" w14:textId="77777777" w:rsidR="003D2810" w:rsidRPr="00ED2D7B" w:rsidRDefault="003D2810" w:rsidP="003D2810">
      <w:pPr>
        <w:widowControl w:val="0"/>
        <w:numPr>
          <w:ilvl w:val="0"/>
          <w:numId w:val="2"/>
        </w:numPr>
        <w:autoSpaceDE w:val="0"/>
        <w:autoSpaceDN w:val="0"/>
        <w:adjustRightInd w:val="0"/>
        <w:rPr>
          <w:rFonts w:asciiTheme="minorHAnsi" w:hAnsiTheme="minorHAnsi" w:cstheme="majorHAnsi"/>
          <w:sz w:val="18"/>
          <w:szCs w:val="18"/>
        </w:rPr>
      </w:pPr>
      <w:r w:rsidRPr="00ED2D7B">
        <w:rPr>
          <w:rFonts w:asciiTheme="minorHAnsi" w:hAnsiTheme="minorHAnsi" w:cstheme="majorHAnsi"/>
          <w:b/>
          <w:bCs/>
          <w:sz w:val="18"/>
          <w:szCs w:val="18"/>
        </w:rPr>
        <w:t>Why School Breakfast?</w:t>
      </w:r>
    </w:p>
    <w:p w14:paraId="3E9845CB" w14:textId="77777777" w:rsidR="003D2810" w:rsidRPr="00ED2D7B" w:rsidRDefault="003D2810" w:rsidP="003D2810">
      <w:pPr>
        <w:widowControl w:val="0"/>
        <w:autoSpaceDE w:val="0"/>
        <w:autoSpaceDN w:val="0"/>
        <w:adjustRightInd w:val="0"/>
        <w:ind w:left="360"/>
        <w:rPr>
          <w:rFonts w:asciiTheme="minorHAnsi" w:hAnsiTheme="minorHAnsi" w:cstheme="majorHAnsi"/>
          <w:sz w:val="18"/>
          <w:szCs w:val="18"/>
        </w:rPr>
      </w:pPr>
      <w:r w:rsidRPr="00ED2D7B">
        <w:rPr>
          <w:rFonts w:asciiTheme="minorHAnsi" w:hAnsiTheme="minorHAnsi" w:cstheme="majorHAnsi"/>
          <w:sz w:val="18"/>
          <w:szCs w:val="18"/>
        </w:rPr>
        <w:t>Breakfast really is the most important meal of the day for kids, as it provides the necessary energy to get set for a day of learning and achievement. Some of the benefits of eating school breakfast include:</w:t>
      </w:r>
    </w:p>
    <w:p w14:paraId="72BA42CD" w14:textId="77777777" w:rsidR="003D2810" w:rsidRPr="00ED2D7B" w:rsidRDefault="003D2810" w:rsidP="003D2810">
      <w:pPr>
        <w:widowControl w:val="0"/>
        <w:tabs>
          <w:tab w:val="left" w:pos="220"/>
          <w:tab w:val="left" w:pos="720"/>
        </w:tabs>
        <w:autoSpaceDE w:val="0"/>
        <w:autoSpaceDN w:val="0"/>
        <w:adjustRightInd w:val="0"/>
        <w:ind w:left="720"/>
        <w:rPr>
          <w:rFonts w:asciiTheme="minorHAnsi" w:hAnsiTheme="minorHAnsi" w:cstheme="majorHAnsi"/>
          <w:sz w:val="18"/>
          <w:szCs w:val="18"/>
        </w:rPr>
      </w:pPr>
      <w:r w:rsidRPr="00ED2D7B">
        <w:rPr>
          <w:rFonts w:asciiTheme="minorHAnsi" w:hAnsiTheme="minorHAnsi" w:cstheme="majorHAnsi"/>
          <w:b/>
          <w:bCs/>
          <w:sz w:val="18"/>
          <w:szCs w:val="18"/>
        </w:rPr>
        <w:t>Higher Academic Scores</w:t>
      </w:r>
      <w:r w:rsidRPr="00ED2D7B">
        <w:rPr>
          <w:rFonts w:asciiTheme="minorHAnsi" w:hAnsiTheme="minorHAnsi" w:cstheme="majorHAnsi"/>
          <w:sz w:val="18"/>
          <w:szCs w:val="18"/>
        </w:rPr>
        <w:t>- Studies have shown eating breakfast at school results in higher test scores.</w:t>
      </w:r>
    </w:p>
    <w:p w14:paraId="6EA1AC4E" w14:textId="77777777" w:rsidR="003D2810" w:rsidRPr="00ED2D7B" w:rsidRDefault="003D2810" w:rsidP="003D2810">
      <w:pPr>
        <w:widowControl w:val="0"/>
        <w:tabs>
          <w:tab w:val="left" w:pos="220"/>
          <w:tab w:val="left" w:pos="720"/>
        </w:tabs>
        <w:autoSpaceDE w:val="0"/>
        <w:autoSpaceDN w:val="0"/>
        <w:adjustRightInd w:val="0"/>
        <w:ind w:left="720"/>
        <w:rPr>
          <w:rFonts w:asciiTheme="minorHAnsi" w:hAnsiTheme="minorHAnsi" w:cstheme="majorHAnsi"/>
          <w:sz w:val="18"/>
          <w:szCs w:val="18"/>
        </w:rPr>
      </w:pPr>
      <w:r w:rsidRPr="00ED2D7B">
        <w:rPr>
          <w:rFonts w:asciiTheme="minorHAnsi" w:hAnsiTheme="minorHAnsi" w:cstheme="majorHAnsi"/>
          <w:b/>
          <w:bCs/>
          <w:sz w:val="18"/>
          <w:szCs w:val="18"/>
        </w:rPr>
        <w:t>Convenience &amp; Value for Parents-</w:t>
      </w:r>
      <w:r w:rsidRPr="00ED2D7B">
        <w:rPr>
          <w:rFonts w:asciiTheme="minorHAnsi" w:hAnsiTheme="minorHAnsi" w:cstheme="majorHAnsi"/>
          <w:sz w:val="18"/>
          <w:szCs w:val="18"/>
        </w:rPr>
        <w:t> School breakfast is ideal for busy families trying to get out the door quickly in the mornings.  And at an average price of less than $2 per meal, it's a great value too!</w:t>
      </w:r>
    </w:p>
    <w:p w14:paraId="4B5C13A9" w14:textId="77777777" w:rsidR="003D2810" w:rsidRPr="00ED2D7B" w:rsidRDefault="003D2810" w:rsidP="003D2810">
      <w:pPr>
        <w:pStyle w:val="ListParagraph"/>
        <w:numPr>
          <w:ilvl w:val="0"/>
          <w:numId w:val="2"/>
        </w:numPr>
        <w:shd w:val="clear" w:color="auto" w:fill="FFFFFF"/>
        <w:rPr>
          <w:rFonts w:asciiTheme="minorHAnsi" w:eastAsia="Times New Roman" w:hAnsiTheme="minorHAnsi" w:cstheme="majorHAnsi"/>
          <w:b/>
          <w:color w:val="000000"/>
          <w:sz w:val="18"/>
          <w:szCs w:val="18"/>
        </w:rPr>
      </w:pPr>
      <w:r w:rsidRPr="00ED2D7B">
        <w:rPr>
          <w:rFonts w:asciiTheme="minorHAnsi" w:eastAsia="Times New Roman" w:hAnsiTheme="minorHAnsi" w:cstheme="majorHAnsi"/>
          <w:b/>
          <w:color w:val="000000"/>
          <w:sz w:val="18"/>
          <w:szCs w:val="18"/>
        </w:rPr>
        <w:t>Title 1   information-</w:t>
      </w:r>
    </w:p>
    <w:p w14:paraId="266B26D1" w14:textId="1BCC0628" w:rsidR="003D2810" w:rsidRPr="00ED2D7B" w:rsidRDefault="003D2810" w:rsidP="003D2810">
      <w:pPr>
        <w:shd w:val="clear" w:color="auto" w:fill="FFFFFF"/>
        <w:rPr>
          <w:rFonts w:asciiTheme="minorHAnsi" w:eastAsia="Times New Roman" w:hAnsiTheme="minorHAnsi" w:cstheme="majorHAnsi"/>
          <w:color w:val="222222"/>
          <w:sz w:val="18"/>
          <w:szCs w:val="18"/>
        </w:rPr>
      </w:pPr>
      <w:r w:rsidRPr="00ED2D7B">
        <w:rPr>
          <w:rFonts w:asciiTheme="minorHAnsi" w:eastAsia="Times New Roman" w:hAnsiTheme="minorHAnsi" w:cstheme="majorHAnsi"/>
          <w:color w:val="000000"/>
          <w:sz w:val="18"/>
          <w:szCs w:val="18"/>
        </w:rPr>
        <w:t>As a school-wide Title I program we are required, at the beginning of every school year, to tell parents they have a right to request the following information about the professional qualifications of their children’s teachers.</w:t>
      </w:r>
    </w:p>
    <w:p w14:paraId="26D250DF" w14:textId="7D14F5E2" w:rsidR="003D2810" w:rsidRPr="00ED2D7B" w:rsidRDefault="003D2810" w:rsidP="00CF3738">
      <w:pPr>
        <w:rPr>
          <w:rFonts w:asciiTheme="minorHAnsi" w:eastAsia="Times New Roman" w:hAnsiTheme="minorHAnsi" w:cstheme="majorHAnsi"/>
          <w:sz w:val="18"/>
          <w:szCs w:val="18"/>
        </w:rPr>
      </w:pPr>
      <w:r w:rsidRPr="00ED2D7B">
        <w:rPr>
          <w:rFonts w:asciiTheme="minorHAnsi" w:eastAsiaTheme="minorEastAsia" w:hAnsiTheme="minorHAnsi" w:cstheme="majorHAnsi"/>
          <w:color w:val="000000"/>
          <w:sz w:val="18"/>
          <w:szCs w:val="18"/>
        </w:rPr>
        <w:t xml:space="preserve">In addition, USD 506 must notify parents if their child has been assigned, or has been taught for four or more consecutive weeks— by a teacher who is not highly qualified.  </w:t>
      </w:r>
    </w:p>
    <w:p w14:paraId="5C732CF1" w14:textId="7D0EB031" w:rsidR="00CB606B" w:rsidRPr="00ED2D7B" w:rsidRDefault="003D2810" w:rsidP="00CF3738">
      <w:pPr>
        <w:shd w:val="clear" w:color="auto" w:fill="FFFFFF"/>
        <w:jc w:val="both"/>
        <w:rPr>
          <w:rFonts w:asciiTheme="minorHAnsi" w:eastAsiaTheme="minorEastAsia" w:hAnsiTheme="minorHAnsi" w:cstheme="majorHAnsi"/>
          <w:color w:val="000000"/>
          <w:sz w:val="18"/>
          <w:szCs w:val="18"/>
        </w:rPr>
      </w:pPr>
      <w:r w:rsidRPr="00ED2D7B">
        <w:rPr>
          <w:rFonts w:asciiTheme="minorHAnsi" w:eastAsiaTheme="minorEastAsia" w:hAnsiTheme="minorHAnsi" w:cstheme="majorHAnsi"/>
          <w:color w:val="000000"/>
          <w:sz w:val="18"/>
          <w:szCs w:val="18"/>
        </w:rPr>
        <w:t>It is not the intent of USD 506 to use teacher data as a means of drawing attention to teachers or create questions as to the competency of a school’s teaching staff. Rather, it is our intent to provide this data as a means of working together in upgrading teaching skills and improving instruction.</w:t>
      </w:r>
      <w:r w:rsidR="007D47CF" w:rsidRPr="00ED2D7B">
        <w:rPr>
          <w:rFonts w:asciiTheme="minorHAnsi" w:eastAsiaTheme="minorEastAsia" w:hAnsiTheme="minorHAnsi" w:cstheme="majorHAnsi"/>
          <w:color w:val="000000"/>
          <w:sz w:val="18"/>
          <w:szCs w:val="18"/>
        </w:rPr>
        <w:t xml:space="preserve">  </w:t>
      </w:r>
      <w:r w:rsidRPr="00ED2D7B">
        <w:rPr>
          <w:rFonts w:asciiTheme="minorHAnsi" w:eastAsiaTheme="minorEastAsia" w:hAnsiTheme="minorHAnsi" w:cstheme="majorHAnsi"/>
          <w:color w:val="000000"/>
          <w:sz w:val="18"/>
          <w:szCs w:val="18"/>
        </w:rPr>
        <w:t>P</w:t>
      </w:r>
      <w:r w:rsidRPr="00ED2D7B">
        <w:rPr>
          <w:rFonts w:asciiTheme="minorHAnsi" w:eastAsia="Times New Roman" w:hAnsiTheme="minorHAnsi" w:cstheme="majorHAnsi"/>
          <w:color w:val="222222"/>
          <w:sz w:val="18"/>
          <w:szCs w:val="18"/>
          <w:shd w:val="clear" w:color="auto" w:fill="FFFFFF"/>
        </w:rPr>
        <w:t>arents may request access to their student’s state assessment scores. </w:t>
      </w:r>
    </w:p>
    <w:sectPr w:rsidR="00CB606B" w:rsidRPr="00ED2D7B" w:rsidSect="00FA7D71">
      <w:type w:val="continuous"/>
      <w:pgSz w:w="12240" w:h="15840"/>
      <w:pgMar w:top="1440" w:right="1800" w:bottom="1440" w:left="180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halkboard">
    <w:altName w:val="Chalkboard"/>
    <w:panose1 w:val="03050602040202020205"/>
    <w:charset w:val="4D"/>
    <w:family w:val="script"/>
    <w:pitch w:val="variable"/>
    <w:sig w:usb0="8000002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46AE4"/>
    <w:multiLevelType w:val="hybridMultilevel"/>
    <w:tmpl w:val="D74042EE"/>
    <w:lvl w:ilvl="0" w:tplc="7414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981A63"/>
    <w:multiLevelType w:val="hybridMultilevel"/>
    <w:tmpl w:val="F0C68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734D6B"/>
    <w:multiLevelType w:val="hybridMultilevel"/>
    <w:tmpl w:val="67B0347A"/>
    <w:lvl w:ilvl="0" w:tplc="4050B7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531E57"/>
    <w:multiLevelType w:val="hybridMultilevel"/>
    <w:tmpl w:val="05981668"/>
    <w:lvl w:ilvl="0" w:tplc="D22EB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A4789A"/>
    <w:multiLevelType w:val="hybridMultilevel"/>
    <w:tmpl w:val="81B80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E37346"/>
    <w:multiLevelType w:val="hybridMultilevel"/>
    <w:tmpl w:val="483CA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478351A"/>
    <w:multiLevelType w:val="hybridMultilevel"/>
    <w:tmpl w:val="F13623DE"/>
    <w:lvl w:ilvl="0" w:tplc="13DE69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B505A02"/>
    <w:multiLevelType w:val="hybridMultilevel"/>
    <w:tmpl w:val="F1889F2A"/>
    <w:lvl w:ilvl="0" w:tplc="89725E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8B2CDE"/>
    <w:multiLevelType w:val="hybridMultilevel"/>
    <w:tmpl w:val="CA3CD866"/>
    <w:lvl w:ilvl="0" w:tplc="527233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175946"/>
    <w:multiLevelType w:val="hybridMultilevel"/>
    <w:tmpl w:val="40DC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 w:numId="7">
    <w:abstractNumId w:val="8"/>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71"/>
    <w:rsid w:val="000927C5"/>
    <w:rsid w:val="000B4FEC"/>
    <w:rsid w:val="000E3E10"/>
    <w:rsid w:val="000F23C1"/>
    <w:rsid w:val="000F6066"/>
    <w:rsid w:val="000F6850"/>
    <w:rsid w:val="001E4C89"/>
    <w:rsid w:val="001F02A2"/>
    <w:rsid w:val="001F60FF"/>
    <w:rsid w:val="002925F4"/>
    <w:rsid w:val="00313B71"/>
    <w:rsid w:val="00357B84"/>
    <w:rsid w:val="003A4D8C"/>
    <w:rsid w:val="003C27AB"/>
    <w:rsid w:val="003C5615"/>
    <w:rsid w:val="003D2810"/>
    <w:rsid w:val="00400DF9"/>
    <w:rsid w:val="004660C2"/>
    <w:rsid w:val="00472BA6"/>
    <w:rsid w:val="00480725"/>
    <w:rsid w:val="00512262"/>
    <w:rsid w:val="005242AE"/>
    <w:rsid w:val="005672E5"/>
    <w:rsid w:val="00576186"/>
    <w:rsid w:val="00577499"/>
    <w:rsid w:val="00724A04"/>
    <w:rsid w:val="007413FE"/>
    <w:rsid w:val="00781E50"/>
    <w:rsid w:val="007D47CF"/>
    <w:rsid w:val="00822FD4"/>
    <w:rsid w:val="008438A3"/>
    <w:rsid w:val="00865DDD"/>
    <w:rsid w:val="00896876"/>
    <w:rsid w:val="0098797F"/>
    <w:rsid w:val="009B09C9"/>
    <w:rsid w:val="009B7DA7"/>
    <w:rsid w:val="009F31BE"/>
    <w:rsid w:val="00A10ED9"/>
    <w:rsid w:val="00A4796F"/>
    <w:rsid w:val="00A80C82"/>
    <w:rsid w:val="00B330DD"/>
    <w:rsid w:val="00B57CB2"/>
    <w:rsid w:val="00BC1A53"/>
    <w:rsid w:val="00BC61D0"/>
    <w:rsid w:val="00BD4352"/>
    <w:rsid w:val="00BD5226"/>
    <w:rsid w:val="00C9492B"/>
    <w:rsid w:val="00CB519E"/>
    <w:rsid w:val="00CB606B"/>
    <w:rsid w:val="00CF3738"/>
    <w:rsid w:val="00CF423A"/>
    <w:rsid w:val="00CF6EF1"/>
    <w:rsid w:val="00DB098A"/>
    <w:rsid w:val="00E10454"/>
    <w:rsid w:val="00E35D54"/>
    <w:rsid w:val="00ED2D7B"/>
    <w:rsid w:val="00FA7D71"/>
    <w:rsid w:val="00FF78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E16F1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3B71"/>
    <w:rPr>
      <w:rFonts w:ascii="Cambria" w:eastAsia="Cambria" w:hAnsi="Cambria" w:cs="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D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D71"/>
    <w:rPr>
      <w:rFonts w:ascii="Lucida Grande" w:eastAsia="Cambria" w:hAnsi="Lucida Grande" w:cs="Lucida Grande"/>
      <w:sz w:val="18"/>
      <w:szCs w:val="18"/>
      <w:lang w:eastAsia="en-US"/>
    </w:rPr>
  </w:style>
  <w:style w:type="table" w:styleId="TableGrid">
    <w:name w:val="Table Grid"/>
    <w:basedOn w:val="TableNormal"/>
    <w:uiPriority w:val="59"/>
    <w:rsid w:val="00FF7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0725"/>
    <w:pPr>
      <w:ind w:left="720"/>
      <w:contextualSpacing/>
    </w:pPr>
  </w:style>
  <w:style w:type="paragraph" w:styleId="NormalWeb">
    <w:name w:val="Normal (Web)"/>
    <w:basedOn w:val="Normal"/>
    <w:uiPriority w:val="99"/>
    <w:semiHidden/>
    <w:unhideWhenUsed/>
    <w:rsid w:val="00512262"/>
    <w:pPr>
      <w:spacing w:before="100" w:beforeAutospacing="1" w:after="100" w:afterAutospacing="1"/>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0813">
      <w:bodyDiv w:val="1"/>
      <w:marLeft w:val="0"/>
      <w:marRight w:val="0"/>
      <w:marTop w:val="0"/>
      <w:marBottom w:val="0"/>
      <w:divBdr>
        <w:top w:val="none" w:sz="0" w:space="0" w:color="auto"/>
        <w:left w:val="none" w:sz="0" w:space="0" w:color="auto"/>
        <w:bottom w:val="none" w:sz="0" w:space="0" w:color="auto"/>
        <w:right w:val="none" w:sz="0" w:space="0" w:color="auto"/>
      </w:divBdr>
    </w:div>
    <w:div w:id="76751634">
      <w:bodyDiv w:val="1"/>
      <w:marLeft w:val="0"/>
      <w:marRight w:val="0"/>
      <w:marTop w:val="0"/>
      <w:marBottom w:val="0"/>
      <w:divBdr>
        <w:top w:val="none" w:sz="0" w:space="0" w:color="auto"/>
        <w:left w:val="none" w:sz="0" w:space="0" w:color="auto"/>
        <w:bottom w:val="none" w:sz="0" w:space="0" w:color="auto"/>
        <w:right w:val="none" w:sz="0" w:space="0" w:color="auto"/>
      </w:divBdr>
    </w:div>
    <w:div w:id="278800450">
      <w:bodyDiv w:val="1"/>
      <w:marLeft w:val="0"/>
      <w:marRight w:val="0"/>
      <w:marTop w:val="0"/>
      <w:marBottom w:val="0"/>
      <w:divBdr>
        <w:top w:val="none" w:sz="0" w:space="0" w:color="auto"/>
        <w:left w:val="none" w:sz="0" w:space="0" w:color="auto"/>
        <w:bottom w:val="none" w:sz="0" w:space="0" w:color="auto"/>
        <w:right w:val="none" w:sz="0" w:space="0" w:color="auto"/>
      </w:divBdr>
    </w:div>
    <w:div w:id="280652320">
      <w:bodyDiv w:val="1"/>
      <w:marLeft w:val="0"/>
      <w:marRight w:val="0"/>
      <w:marTop w:val="0"/>
      <w:marBottom w:val="0"/>
      <w:divBdr>
        <w:top w:val="none" w:sz="0" w:space="0" w:color="auto"/>
        <w:left w:val="none" w:sz="0" w:space="0" w:color="auto"/>
        <w:bottom w:val="none" w:sz="0" w:space="0" w:color="auto"/>
        <w:right w:val="none" w:sz="0" w:space="0" w:color="auto"/>
      </w:divBdr>
      <w:divsChild>
        <w:div w:id="598606369">
          <w:marLeft w:val="0"/>
          <w:marRight w:val="0"/>
          <w:marTop w:val="0"/>
          <w:marBottom w:val="0"/>
          <w:divBdr>
            <w:top w:val="none" w:sz="0" w:space="0" w:color="auto"/>
            <w:left w:val="none" w:sz="0" w:space="0" w:color="auto"/>
            <w:bottom w:val="none" w:sz="0" w:space="0" w:color="auto"/>
            <w:right w:val="none" w:sz="0" w:space="0" w:color="auto"/>
          </w:divBdr>
        </w:div>
        <w:div w:id="639463706">
          <w:marLeft w:val="0"/>
          <w:marRight w:val="0"/>
          <w:marTop w:val="0"/>
          <w:marBottom w:val="0"/>
          <w:divBdr>
            <w:top w:val="none" w:sz="0" w:space="0" w:color="auto"/>
            <w:left w:val="none" w:sz="0" w:space="0" w:color="auto"/>
            <w:bottom w:val="none" w:sz="0" w:space="0" w:color="auto"/>
            <w:right w:val="none" w:sz="0" w:space="0" w:color="auto"/>
          </w:divBdr>
        </w:div>
        <w:div w:id="718473763">
          <w:marLeft w:val="0"/>
          <w:marRight w:val="0"/>
          <w:marTop w:val="0"/>
          <w:marBottom w:val="0"/>
          <w:divBdr>
            <w:top w:val="none" w:sz="0" w:space="0" w:color="auto"/>
            <w:left w:val="none" w:sz="0" w:space="0" w:color="auto"/>
            <w:bottom w:val="none" w:sz="0" w:space="0" w:color="auto"/>
            <w:right w:val="none" w:sz="0" w:space="0" w:color="auto"/>
          </w:divBdr>
        </w:div>
        <w:div w:id="1716588690">
          <w:marLeft w:val="0"/>
          <w:marRight w:val="0"/>
          <w:marTop w:val="0"/>
          <w:marBottom w:val="0"/>
          <w:divBdr>
            <w:top w:val="none" w:sz="0" w:space="0" w:color="auto"/>
            <w:left w:val="none" w:sz="0" w:space="0" w:color="auto"/>
            <w:bottom w:val="none" w:sz="0" w:space="0" w:color="auto"/>
            <w:right w:val="none" w:sz="0" w:space="0" w:color="auto"/>
          </w:divBdr>
        </w:div>
        <w:div w:id="867641297">
          <w:marLeft w:val="0"/>
          <w:marRight w:val="0"/>
          <w:marTop w:val="0"/>
          <w:marBottom w:val="0"/>
          <w:divBdr>
            <w:top w:val="none" w:sz="0" w:space="0" w:color="auto"/>
            <w:left w:val="none" w:sz="0" w:space="0" w:color="auto"/>
            <w:bottom w:val="none" w:sz="0" w:space="0" w:color="auto"/>
            <w:right w:val="none" w:sz="0" w:space="0" w:color="auto"/>
          </w:divBdr>
        </w:div>
      </w:divsChild>
    </w:div>
    <w:div w:id="691498895">
      <w:bodyDiv w:val="1"/>
      <w:marLeft w:val="0"/>
      <w:marRight w:val="0"/>
      <w:marTop w:val="0"/>
      <w:marBottom w:val="0"/>
      <w:divBdr>
        <w:top w:val="none" w:sz="0" w:space="0" w:color="auto"/>
        <w:left w:val="none" w:sz="0" w:space="0" w:color="auto"/>
        <w:bottom w:val="none" w:sz="0" w:space="0" w:color="auto"/>
        <w:right w:val="none" w:sz="0" w:space="0" w:color="auto"/>
      </w:divBdr>
      <w:divsChild>
        <w:div w:id="798261219">
          <w:marLeft w:val="0"/>
          <w:marRight w:val="0"/>
          <w:marTop w:val="0"/>
          <w:marBottom w:val="0"/>
          <w:divBdr>
            <w:top w:val="none" w:sz="0" w:space="0" w:color="auto"/>
            <w:left w:val="none" w:sz="0" w:space="0" w:color="auto"/>
            <w:bottom w:val="none" w:sz="0" w:space="0" w:color="auto"/>
            <w:right w:val="none" w:sz="0" w:space="0" w:color="auto"/>
          </w:divBdr>
        </w:div>
        <w:div w:id="1219705908">
          <w:marLeft w:val="0"/>
          <w:marRight w:val="0"/>
          <w:marTop w:val="0"/>
          <w:marBottom w:val="0"/>
          <w:divBdr>
            <w:top w:val="none" w:sz="0" w:space="0" w:color="auto"/>
            <w:left w:val="none" w:sz="0" w:space="0" w:color="auto"/>
            <w:bottom w:val="none" w:sz="0" w:space="0" w:color="auto"/>
            <w:right w:val="none" w:sz="0" w:space="0" w:color="auto"/>
          </w:divBdr>
        </w:div>
      </w:divsChild>
    </w:div>
    <w:div w:id="1573155374">
      <w:bodyDiv w:val="1"/>
      <w:marLeft w:val="0"/>
      <w:marRight w:val="0"/>
      <w:marTop w:val="0"/>
      <w:marBottom w:val="0"/>
      <w:divBdr>
        <w:top w:val="none" w:sz="0" w:space="0" w:color="auto"/>
        <w:left w:val="none" w:sz="0" w:space="0" w:color="auto"/>
        <w:bottom w:val="none" w:sz="0" w:space="0" w:color="auto"/>
        <w:right w:val="none" w:sz="0" w:space="0" w:color="auto"/>
      </w:divBdr>
    </w:div>
    <w:div w:id="1601638847">
      <w:bodyDiv w:val="1"/>
      <w:marLeft w:val="0"/>
      <w:marRight w:val="0"/>
      <w:marTop w:val="0"/>
      <w:marBottom w:val="0"/>
      <w:divBdr>
        <w:top w:val="none" w:sz="0" w:space="0" w:color="auto"/>
        <w:left w:val="none" w:sz="0" w:space="0" w:color="auto"/>
        <w:bottom w:val="none" w:sz="0" w:space="0" w:color="auto"/>
        <w:right w:val="none" w:sz="0" w:space="0" w:color="auto"/>
      </w:divBdr>
    </w:div>
    <w:div w:id="1781875661">
      <w:bodyDiv w:val="1"/>
      <w:marLeft w:val="0"/>
      <w:marRight w:val="0"/>
      <w:marTop w:val="0"/>
      <w:marBottom w:val="0"/>
      <w:divBdr>
        <w:top w:val="none" w:sz="0" w:space="0" w:color="auto"/>
        <w:left w:val="none" w:sz="0" w:space="0" w:color="auto"/>
        <w:bottom w:val="none" w:sz="0" w:space="0" w:color="auto"/>
        <w:right w:val="none" w:sz="0" w:space="0" w:color="auto"/>
      </w:divBdr>
    </w:div>
    <w:div w:id="1824391730">
      <w:bodyDiv w:val="1"/>
      <w:marLeft w:val="0"/>
      <w:marRight w:val="0"/>
      <w:marTop w:val="0"/>
      <w:marBottom w:val="0"/>
      <w:divBdr>
        <w:top w:val="none" w:sz="0" w:space="0" w:color="auto"/>
        <w:left w:val="none" w:sz="0" w:space="0" w:color="auto"/>
        <w:bottom w:val="none" w:sz="0" w:space="0" w:color="auto"/>
        <w:right w:val="none" w:sz="0" w:space="0" w:color="auto"/>
      </w:divBdr>
    </w:div>
    <w:div w:id="1924995990">
      <w:bodyDiv w:val="1"/>
      <w:marLeft w:val="0"/>
      <w:marRight w:val="0"/>
      <w:marTop w:val="0"/>
      <w:marBottom w:val="0"/>
      <w:divBdr>
        <w:top w:val="none" w:sz="0" w:space="0" w:color="auto"/>
        <w:left w:val="none" w:sz="0" w:space="0" w:color="auto"/>
        <w:bottom w:val="none" w:sz="0" w:space="0" w:color="auto"/>
        <w:right w:val="none" w:sz="0" w:space="0" w:color="auto"/>
      </w:divBdr>
      <w:divsChild>
        <w:div w:id="635372967">
          <w:marLeft w:val="0"/>
          <w:marRight w:val="0"/>
          <w:marTop w:val="0"/>
          <w:marBottom w:val="0"/>
          <w:divBdr>
            <w:top w:val="none" w:sz="0" w:space="0" w:color="auto"/>
            <w:left w:val="none" w:sz="0" w:space="0" w:color="auto"/>
            <w:bottom w:val="none" w:sz="0" w:space="0" w:color="auto"/>
            <w:right w:val="none" w:sz="0" w:space="0" w:color="auto"/>
          </w:divBdr>
        </w:div>
      </w:divsChild>
    </w:div>
    <w:div w:id="2007972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1181</Words>
  <Characters>6735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USD 506</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Green</dc:creator>
  <cp:keywords/>
  <dc:description/>
  <cp:lastModifiedBy>Microsoft Office User</cp:lastModifiedBy>
  <cp:revision>2</cp:revision>
  <cp:lastPrinted>2021-11-02T14:59:00Z</cp:lastPrinted>
  <dcterms:created xsi:type="dcterms:W3CDTF">2021-11-05T19:37:00Z</dcterms:created>
  <dcterms:modified xsi:type="dcterms:W3CDTF">2021-11-05T19:37:00Z</dcterms:modified>
</cp:coreProperties>
</file>